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4075BB75" w14:textId="0C275021" w:rsidR="00B232CC" w:rsidRPr="00B232CC" w:rsidRDefault="00B232CC" w:rsidP="00B232CC">
          <w:r w:rsidRPr="00B232CC">
            <w:rPr>
              <w:noProof/>
            </w:rPr>
            <w:drawing>
              <wp:anchor distT="0" distB="0" distL="114300" distR="114300" simplePos="0" relativeHeight="251658241" behindDoc="0" locked="0" layoutInCell="1" allowOverlap="1" wp14:anchorId="2959B5A2" wp14:editId="7199CDFB">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Pr="00B232CC">
            <w:rPr>
              <w:noProof/>
            </w:rPr>
            <w:drawing>
              <wp:anchor distT="0" distB="0" distL="114300" distR="114300" simplePos="0" relativeHeight="251658240" behindDoc="0" locked="0" layoutInCell="1" allowOverlap="1" wp14:anchorId="348016FD" wp14:editId="30FEA4A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FDDBBAC" w14:textId="6871175C" w:rsidR="00B232CC" w:rsidRPr="00E23898" w:rsidRDefault="00B232CC" w:rsidP="005A05B0">
          <w:pPr>
            <w:pStyle w:val="Heading1"/>
            <w:rPr>
              <w:bCs w:val="0"/>
            </w:rPr>
          </w:pPr>
          <w:r w:rsidRPr="00B232CC">
            <w:t xml:space="preserve">Alice Springs Revival and Resilience Grant </w:t>
          </w:r>
          <w:r w:rsidRPr="00B232CC">
            <w:br/>
            <w:t>Frequently Asked Questions (FAQ)</w:t>
          </w:r>
        </w:p>
        <w:p w14:paraId="129B2CF2" w14:textId="7875B0E3" w:rsidR="00B232CC" w:rsidRPr="00B232CC" w:rsidRDefault="00B232CC" w:rsidP="005A05B0">
          <w:pPr>
            <w:pStyle w:val="Heading2"/>
            <w:rPr>
              <w:bCs w:val="0"/>
            </w:rPr>
          </w:pPr>
          <w:r w:rsidRPr="00B232CC">
            <w:t>What is the Alice Springs Revival and Resilience Grant Program?</w:t>
          </w:r>
        </w:p>
        <w:p w14:paraId="5DE4C00B" w14:textId="77777777" w:rsidR="00B232CC" w:rsidRPr="00B232CC" w:rsidRDefault="00B232CC" w:rsidP="00B232CC">
          <w:r w:rsidRPr="00B232CC">
            <w:t xml:space="preserve">The Alice Springs Revival and Resilience Grant Program has been designed to back local tourism businesses to remain open in Alice Springs. Program applications will open on 11 November 2025, and the funding distributed over the 2025-26 financial year.  </w:t>
          </w:r>
        </w:p>
        <w:p w14:paraId="072F6272" w14:textId="7A515503" w:rsidR="00B232CC" w:rsidRPr="00B232CC" w:rsidRDefault="00B232CC" w:rsidP="00B232CC">
          <w:r w:rsidRPr="00B232CC">
            <w:t>The package is part of the broader Red Centre package, which will see $8.5 million distributed over two years to develop new tourism experiences, attract visitors and support small businesses in Central Australia.</w:t>
          </w:r>
        </w:p>
        <w:p w14:paraId="52F680B4" w14:textId="1C9AA08D" w:rsidR="00B232CC" w:rsidRPr="00B232CC" w:rsidRDefault="00B232CC" w:rsidP="005A05B0">
          <w:pPr>
            <w:pStyle w:val="Heading2"/>
            <w:rPr>
              <w:bCs w:val="0"/>
            </w:rPr>
          </w:pPr>
          <w:r w:rsidRPr="00B232CC">
            <w:t xml:space="preserve">How do I </w:t>
          </w:r>
          <w:r w:rsidR="00BB74DA">
            <w:t>get</w:t>
          </w:r>
          <w:r w:rsidRPr="00B232CC">
            <w:t xml:space="preserve"> a copy of the </w:t>
          </w:r>
          <w:r w:rsidR="00D5164F">
            <w:t>g</w:t>
          </w:r>
          <w:r w:rsidRPr="00B232CC">
            <w:t xml:space="preserve">rant </w:t>
          </w:r>
          <w:r w:rsidR="00D5164F">
            <w:t>g</w:t>
          </w:r>
          <w:r w:rsidRPr="00B232CC">
            <w:t>uidelines?</w:t>
          </w:r>
        </w:p>
        <w:p w14:paraId="4CCD38B3" w14:textId="28D2E81A" w:rsidR="00B232CC" w:rsidRPr="00B232CC" w:rsidRDefault="00B232CC" w:rsidP="00B232CC">
          <w:pPr>
            <w:rPr>
              <w:lang w:eastAsia="zh-CN"/>
            </w:rPr>
          </w:pPr>
          <w:r w:rsidRPr="00B232CC">
            <w:rPr>
              <w:lang w:eastAsia="zh-CN"/>
            </w:rPr>
            <w:t xml:space="preserve">You can </w:t>
          </w:r>
          <w:r w:rsidR="00BB74DA">
            <w:rPr>
              <w:lang w:eastAsia="zh-CN"/>
            </w:rPr>
            <w:t>get</w:t>
          </w:r>
          <w:r w:rsidRPr="00B232CC">
            <w:rPr>
              <w:lang w:eastAsia="zh-CN"/>
            </w:rPr>
            <w:t xml:space="preserve"> a copy of the guidelines by visiting the Austrade website at </w:t>
          </w:r>
          <w:hyperlink r:id="rId14" w:tgtFrame="_blank" w:history="1">
            <w:r w:rsidRPr="00B232CC">
              <w:rPr>
                <w:color w:val="0563C1"/>
                <w:u w:val="single"/>
                <w:lang w:eastAsia="zh-CN"/>
              </w:rPr>
              <w:t>www.austrade.gov.au/redcentregrants</w:t>
            </w:r>
          </w:hyperlink>
          <w:r w:rsidRPr="00B232CC">
            <w:rPr>
              <w:lang w:eastAsia="zh-CN"/>
            </w:rPr>
            <w:t xml:space="preserve"> or on </w:t>
          </w:r>
          <w:hyperlink r:id="rId15" w:tgtFrame="_blank" w:history="1">
            <w:r w:rsidRPr="00B232CC">
              <w:rPr>
                <w:color w:val="0563C1"/>
                <w:u w:val="single"/>
                <w:lang w:eastAsia="zh-CN"/>
              </w:rPr>
              <w:t>GrantConnect</w:t>
            </w:r>
          </w:hyperlink>
          <w:r w:rsidRPr="00B232CC">
            <w:rPr>
              <w:lang w:eastAsia="zh-CN"/>
            </w:rPr>
            <w:t>.  </w:t>
          </w:r>
        </w:p>
        <w:p w14:paraId="1BB679EF" w14:textId="48AC9BCF" w:rsidR="00B232CC" w:rsidRPr="00B232CC" w:rsidRDefault="00B232CC" w:rsidP="005A05B0">
          <w:pPr>
            <w:pStyle w:val="Heading2"/>
            <w:rPr>
              <w:bCs w:val="0"/>
            </w:rPr>
          </w:pPr>
          <w:r w:rsidRPr="00B232CC">
            <w:t>How do I apply? </w:t>
          </w:r>
        </w:p>
        <w:p w14:paraId="08C489C8" w14:textId="6FB36F27" w:rsidR="00B232CC" w:rsidRPr="00B232CC" w:rsidRDefault="00B232CC" w:rsidP="00B232CC">
          <w:pPr>
            <w:rPr>
              <w:lang w:eastAsia="zh-CN"/>
            </w:rPr>
          </w:pPr>
          <w:r w:rsidRPr="00B232CC">
            <w:rPr>
              <w:lang w:eastAsia="zh-CN"/>
            </w:rPr>
            <w:t>You must apply via the online SmartyGrants application form prior to 4pm AEDT on Monday 8 December 2025.  </w:t>
          </w:r>
        </w:p>
        <w:p w14:paraId="027D8C4B" w14:textId="42E6CF2F" w:rsidR="00B232CC" w:rsidRPr="00B232CC" w:rsidRDefault="00B232CC" w:rsidP="00B232CC">
          <w:pPr>
            <w:rPr>
              <w:lang w:eastAsia="zh-CN"/>
            </w:rPr>
          </w:pPr>
          <w:r w:rsidRPr="00B232CC">
            <w:rPr>
              <w:lang w:eastAsia="zh-CN"/>
            </w:rPr>
            <w:t>If you a first-time user of SmartyGrants you will need to create a free account on this platform to complete and submit your application. </w:t>
          </w:r>
        </w:p>
        <w:p w14:paraId="2CC96330" w14:textId="6D527FEB" w:rsidR="00B232CC" w:rsidRPr="00B232CC" w:rsidRDefault="00B232CC" w:rsidP="00B232CC">
          <w:pPr>
            <w:rPr>
              <w:lang w:eastAsia="zh-CN"/>
            </w:rPr>
          </w:pPr>
          <w:r w:rsidRPr="00B232CC">
            <w:rPr>
              <w:lang w:eastAsia="zh-CN"/>
            </w:rPr>
            <w:t>Registration gives you secure access to your forms, allowing you to save your progress and resume later. </w:t>
          </w:r>
        </w:p>
        <w:p w14:paraId="1B965628" w14:textId="77777777" w:rsidR="00B232CC" w:rsidRPr="00B232CC" w:rsidRDefault="00B232CC" w:rsidP="005A05B0">
          <w:pPr>
            <w:pStyle w:val="Heading2"/>
            <w:rPr>
              <w:bCs w:val="0"/>
            </w:rPr>
          </w:pPr>
          <w:r w:rsidRPr="00B232CC">
            <w:t>What is the application process? </w:t>
          </w:r>
        </w:p>
        <w:p w14:paraId="22ACFDB2" w14:textId="280E9FBC" w:rsidR="00B232CC" w:rsidRPr="00B232CC" w:rsidRDefault="00B232CC" w:rsidP="00B232CC">
          <w:pPr>
            <w:rPr>
              <w:lang w:eastAsia="zh-CN"/>
            </w:rPr>
          </w:pPr>
          <w:r w:rsidRPr="00B232CC">
            <w:rPr>
              <w:lang w:eastAsia="zh-CN"/>
            </w:rPr>
            <w:t xml:space="preserve">Before applying, you must read and understand the grant guidelines on the </w:t>
          </w:r>
          <w:hyperlink r:id="rId16" w:tgtFrame="_blank" w:history="1">
            <w:r w:rsidRPr="00B232CC">
              <w:rPr>
                <w:color w:val="0563C1"/>
                <w:u w:val="single"/>
                <w:lang w:eastAsia="zh-CN"/>
              </w:rPr>
              <w:t>Austrade website</w:t>
            </w:r>
          </w:hyperlink>
          <w:r w:rsidRPr="00B232CC">
            <w:rPr>
              <w:lang w:eastAsia="zh-CN"/>
            </w:rPr>
            <w:t xml:space="preserve">. They can also be found on </w:t>
          </w:r>
          <w:hyperlink r:id="rId17" w:tgtFrame="_blank" w:history="1">
            <w:r w:rsidRPr="00B232CC">
              <w:rPr>
                <w:color w:val="0563C1"/>
                <w:u w:val="single"/>
                <w:lang w:eastAsia="zh-CN"/>
              </w:rPr>
              <w:t>GrantConnect</w:t>
            </w:r>
          </w:hyperlink>
          <w:r w:rsidRPr="00B232CC">
            <w:rPr>
              <w:lang w:eastAsia="zh-CN"/>
            </w:rPr>
            <w:t>.  </w:t>
          </w:r>
        </w:p>
        <w:p w14:paraId="618D6888" w14:textId="5B39B5B0" w:rsidR="00B232CC" w:rsidRDefault="00B232CC" w:rsidP="00B232CC">
          <w:pPr>
            <w:rPr>
              <w:lang w:eastAsia="zh-CN"/>
            </w:rPr>
          </w:pPr>
          <w:r w:rsidRPr="00B232CC">
            <w:rPr>
              <w:lang w:eastAsia="zh-CN"/>
            </w:rPr>
            <w:t>GrantConnect is the authoritative source for grants information. Any alterations and addenda will be published on GrantConnect and by registering on this website you will be automatically notified of any changes to these guidelines. </w:t>
          </w:r>
        </w:p>
        <w:p w14:paraId="7FDDDE53" w14:textId="77777777" w:rsidR="00B232CC" w:rsidRPr="00B232CC" w:rsidRDefault="00B232CC" w:rsidP="00B232CC">
          <w:pPr>
            <w:rPr>
              <w:lang w:eastAsia="zh-CN"/>
            </w:rPr>
          </w:pPr>
          <w:r w:rsidRPr="00B232CC">
            <w:rPr>
              <w:lang w:eastAsia="zh-CN"/>
            </w:rPr>
            <w:t>To apply you must:  </w:t>
          </w:r>
        </w:p>
        <w:p w14:paraId="7DA70E42" w14:textId="77777777" w:rsidR="00B232CC" w:rsidRPr="00B232CC" w:rsidRDefault="00B232CC" w:rsidP="00B232CC">
          <w:pPr>
            <w:numPr>
              <w:ilvl w:val="0"/>
              <w:numId w:val="9"/>
            </w:numPr>
            <w:rPr>
              <w:lang w:eastAsia="zh-CN"/>
            </w:rPr>
          </w:pPr>
          <w:r w:rsidRPr="00B232CC">
            <w:rPr>
              <w:lang w:eastAsia="zh-CN"/>
            </w:rPr>
            <w:lastRenderedPageBreak/>
            <w:t>complete the online application form available using the SmartyGrants portal </w:t>
          </w:r>
        </w:p>
        <w:p w14:paraId="0CDB00C7" w14:textId="77777777" w:rsidR="00B232CC" w:rsidRPr="00B232CC" w:rsidRDefault="00B232CC" w:rsidP="00B232CC">
          <w:pPr>
            <w:numPr>
              <w:ilvl w:val="0"/>
              <w:numId w:val="10"/>
            </w:numPr>
            <w:rPr>
              <w:lang w:eastAsia="zh-CN"/>
            </w:rPr>
          </w:pPr>
          <w:r w:rsidRPr="00B232CC">
            <w:rPr>
              <w:lang w:eastAsia="zh-CN"/>
            </w:rPr>
            <w:t>provide all the information requested  </w:t>
          </w:r>
        </w:p>
        <w:p w14:paraId="48B97D14" w14:textId="77777777" w:rsidR="00B232CC" w:rsidRPr="00B232CC" w:rsidRDefault="00B232CC" w:rsidP="00B232CC">
          <w:pPr>
            <w:numPr>
              <w:ilvl w:val="0"/>
              <w:numId w:val="11"/>
            </w:numPr>
            <w:rPr>
              <w:lang w:eastAsia="zh-CN"/>
            </w:rPr>
          </w:pPr>
          <w:r w:rsidRPr="00B232CC">
            <w:rPr>
              <w:lang w:eastAsia="zh-CN"/>
            </w:rPr>
            <w:t>address and meet all eligibility criteria  </w:t>
          </w:r>
        </w:p>
        <w:p w14:paraId="0F00373E" w14:textId="77777777" w:rsidR="00B232CC" w:rsidRPr="00B232CC" w:rsidRDefault="00B232CC" w:rsidP="00B232CC">
          <w:pPr>
            <w:numPr>
              <w:ilvl w:val="0"/>
              <w:numId w:val="12"/>
            </w:numPr>
            <w:rPr>
              <w:lang w:eastAsia="zh-CN"/>
            </w:rPr>
          </w:pPr>
          <w:r w:rsidRPr="00B232CC">
            <w:rPr>
              <w:lang w:eastAsia="zh-CN"/>
            </w:rPr>
            <w:t>include all necessary attachments  </w:t>
          </w:r>
        </w:p>
        <w:p w14:paraId="16540A3C" w14:textId="77777777" w:rsidR="00B232CC" w:rsidRPr="00B232CC" w:rsidRDefault="00B232CC" w:rsidP="00B232CC">
          <w:pPr>
            <w:numPr>
              <w:ilvl w:val="0"/>
              <w:numId w:val="13"/>
            </w:numPr>
            <w:rPr>
              <w:lang w:eastAsia="zh-CN"/>
            </w:rPr>
          </w:pPr>
          <w:r w:rsidRPr="00B232CC">
            <w:rPr>
              <w:lang w:eastAsia="zh-CN"/>
            </w:rPr>
            <w:t>submit your application by 4pm AEDT on Monday 8 December 2025.   </w:t>
          </w:r>
        </w:p>
        <w:p w14:paraId="70E49FD0" w14:textId="63227E7D" w:rsidR="00B232CC" w:rsidRPr="00B232CC" w:rsidRDefault="00B232CC" w:rsidP="005A05B0">
          <w:pPr>
            <w:pStyle w:val="Heading2"/>
            <w:rPr>
              <w:bCs w:val="0"/>
            </w:rPr>
          </w:pPr>
          <w:r w:rsidRPr="00B232CC">
            <w:t>What if I make an error in my application? </w:t>
          </w:r>
        </w:p>
        <w:p w14:paraId="7C7E6438" w14:textId="10CC4BDA" w:rsidR="00B232CC" w:rsidRPr="00B232CC" w:rsidRDefault="00B232CC" w:rsidP="00B232CC">
          <w:pPr>
            <w:rPr>
              <w:lang w:eastAsia="zh-CN"/>
            </w:rPr>
          </w:pPr>
          <w:r w:rsidRPr="00B232CC">
            <w:rPr>
              <w:lang w:eastAsia="zh-CN"/>
            </w:rPr>
            <w:t xml:space="preserve">If you find an error in your application after submitting it, you should contact us immediately at </w:t>
          </w:r>
          <w:hyperlink r:id="rId18" w:tgtFrame="_blank" w:history="1">
            <w:r w:rsidRPr="00B232CC">
              <w:rPr>
                <w:color w:val="0563C1"/>
                <w:u w:val="single"/>
                <w:lang w:eastAsia="zh-CN"/>
              </w:rPr>
              <w:t>tourism.grants@austrade.gov.au</w:t>
            </w:r>
          </w:hyperlink>
          <w:r w:rsidRPr="00B232CC">
            <w:rPr>
              <w:lang w:eastAsia="zh-CN"/>
            </w:rPr>
            <w:t xml:space="preserve"> or on 13 28 78. We do not have to accept any additional information, or requests from you to correct your application after the closing time.  </w:t>
          </w:r>
        </w:p>
        <w:p w14:paraId="48862770" w14:textId="121B34E7" w:rsidR="00B232CC" w:rsidRPr="00B232CC" w:rsidRDefault="00B232CC" w:rsidP="00B232CC">
          <w:pPr>
            <w:rPr>
              <w:lang w:eastAsia="zh-CN"/>
            </w:rPr>
          </w:pPr>
          <w:r w:rsidRPr="00B232CC">
            <w:rPr>
              <w:lang w:eastAsia="zh-CN"/>
            </w:rPr>
            <w:t>If we find an error or information that is missing, we may ask for clarification or additional information from you that will not change the nature of your application.   </w:t>
          </w:r>
        </w:p>
        <w:p w14:paraId="72F90437" w14:textId="2A74DA5F" w:rsidR="00B232CC" w:rsidRPr="00B232CC" w:rsidRDefault="00B232CC" w:rsidP="00B232CC">
          <w:pPr>
            <w:rPr>
              <w:lang w:eastAsia="zh-CN"/>
            </w:rPr>
          </w:pPr>
          <w:r w:rsidRPr="00B232CC">
            <w:rPr>
              <w:lang w:eastAsia="zh-CN"/>
            </w:rPr>
            <w:t>You should keep a copy of your application and any supporting documents.  We will acknowledge that we have received your application by an automatic email through SmartyGrants.  </w:t>
          </w:r>
        </w:p>
        <w:p w14:paraId="5623B88D" w14:textId="77777777" w:rsidR="00B232CC" w:rsidRPr="00B232CC" w:rsidRDefault="00B232CC" w:rsidP="00B232CC">
          <w:pPr>
            <w:rPr>
              <w:lang w:eastAsia="zh-CN"/>
            </w:rPr>
          </w:pPr>
          <w:r w:rsidRPr="00B232CC">
            <w:rPr>
              <w:lang w:eastAsia="zh-CN"/>
            </w:rPr>
            <w:t xml:space="preserve">If you need further guidance about the application process or are unable to submit an application online contact us at </w:t>
          </w:r>
          <w:hyperlink r:id="rId19" w:tgtFrame="_blank" w:history="1">
            <w:r w:rsidRPr="00B232CC">
              <w:rPr>
                <w:color w:val="0563C1"/>
                <w:u w:val="single"/>
                <w:lang w:eastAsia="zh-CN"/>
              </w:rPr>
              <w:t>tourism.grants@austrade.gov.au</w:t>
            </w:r>
          </w:hyperlink>
          <w:r w:rsidRPr="00B232CC">
            <w:rPr>
              <w:lang w:eastAsia="zh-CN"/>
            </w:rPr>
            <w:t xml:space="preserve"> before the closing time and date.  </w:t>
          </w:r>
        </w:p>
        <w:p w14:paraId="48B0ABF8" w14:textId="043052DF" w:rsidR="00B232CC" w:rsidRPr="00B232CC" w:rsidRDefault="00B232CC" w:rsidP="005A05B0">
          <w:pPr>
            <w:pStyle w:val="Heading2"/>
            <w:rPr>
              <w:bCs w:val="0"/>
            </w:rPr>
          </w:pPr>
          <w:r w:rsidRPr="00B232CC">
            <w:t>Can</w:t>
          </w:r>
          <w:r w:rsidRPr="00B232CC">
            <w:rPr>
              <w:bCs w:val="0"/>
            </w:rPr>
            <w:t xml:space="preserve"> I send my application by email? </w:t>
          </w:r>
        </w:p>
        <w:p w14:paraId="265D14C4" w14:textId="4AD8D29F" w:rsidR="00B232CC" w:rsidRPr="00B232CC" w:rsidRDefault="00D459CF" w:rsidP="00B232CC">
          <w:pPr>
            <w:rPr>
              <w:lang w:eastAsia="zh-CN"/>
            </w:rPr>
          </w:pPr>
          <w:r>
            <w:rPr>
              <w:lang w:eastAsia="zh-CN"/>
            </w:rPr>
            <w:t>No, you</w:t>
          </w:r>
          <w:r w:rsidR="00B232CC" w:rsidRPr="00B232CC">
            <w:rPr>
              <w:lang w:eastAsia="zh-CN"/>
            </w:rPr>
            <w:t xml:space="preserve"> are required to use the SmartyGrants online platform to complete and submit applications. </w:t>
          </w:r>
        </w:p>
        <w:p w14:paraId="5BF25EB2" w14:textId="2C2E4543" w:rsidR="00B232CC" w:rsidRPr="00B232CC" w:rsidRDefault="00B232CC" w:rsidP="00B232CC">
          <w:pPr>
            <w:tabs>
              <w:tab w:val="left" w:pos="6315"/>
            </w:tabs>
            <w:rPr>
              <w:lang w:eastAsia="zh-CN"/>
            </w:rPr>
          </w:pPr>
          <w:r w:rsidRPr="00B232CC">
            <w:rPr>
              <w:lang w:eastAsia="zh-CN"/>
            </w:rPr>
            <w:t>Applications cannot be accepted by email. </w:t>
          </w:r>
          <w:r w:rsidRPr="00B232CC">
            <w:rPr>
              <w:lang w:eastAsia="zh-CN"/>
            </w:rPr>
            <w:tab/>
          </w:r>
        </w:p>
        <w:p w14:paraId="29C456F1" w14:textId="4C280138" w:rsidR="00B232CC" w:rsidRPr="00B232CC" w:rsidRDefault="00B232CC" w:rsidP="005A05B0">
          <w:pPr>
            <w:pStyle w:val="Heading2"/>
            <w:rPr>
              <w:bCs w:val="0"/>
            </w:rPr>
          </w:pPr>
          <w:r w:rsidRPr="00B232CC">
            <w:t>What funding is available? How much are the grant amounts? </w:t>
          </w:r>
        </w:p>
        <w:p w14:paraId="73A06370" w14:textId="77777777" w:rsidR="00B232CC" w:rsidRPr="00B232CC" w:rsidRDefault="00B232CC" w:rsidP="00B232CC">
          <w:pPr>
            <w:rPr>
              <w:lang w:eastAsia="zh-CN"/>
            </w:rPr>
          </w:pPr>
          <w:r w:rsidRPr="00B232CC">
            <w:rPr>
              <w:lang w:eastAsia="zh-CN"/>
            </w:rPr>
            <w:t>A total of $1 million over the 2025-26 financial year is available for the </w:t>
          </w:r>
          <w:r w:rsidRPr="00906E5C">
            <w:rPr>
              <w:lang w:eastAsia="zh-CN"/>
            </w:rPr>
            <w:t>Alice Springs Revival and Resilience Grant</w:t>
          </w:r>
          <w:r w:rsidRPr="00B232CC">
            <w:rPr>
              <w:lang w:eastAsia="zh-CN"/>
            </w:rPr>
            <w:t>, starting in </w:t>
          </w:r>
          <w:r w:rsidRPr="00906E5C">
            <w:rPr>
              <w:lang w:eastAsia="zh-CN"/>
            </w:rPr>
            <w:t>November 2025</w:t>
          </w:r>
          <w:r w:rsidRPr="00B232CC">
            <w:rPr>
              <w:lang w:eastAsia="zh-CN"/>
            </w:rPr>
            <w:t> and ending </w:t>
          </w:r>
          <w:r w:rsidRPr="00906E5C">
            <w:rPr>
              <w:lang w:eastAsia="zh-CN"/>
            </w:rPr>
            <w:t>30 June 2026</w:t>
          </w:r>
          <w:r w:rsidRPr="00B232CC">
            <w:rPr>
              <w:lang w:eastAsia="zh-CN"/>
            </w:rPr>
            <w:t>.    </w:t>
          </w:r>
        </w:p>
        <w:p w14:paraId="6B13C49C" w14:textId="77777777" w:rsidR="00B232CC" w:rsidRPr="00B232CC" w:rsidRDefault="00B232CC" w:rsidP="00B232CC">
          <w:pPr>
            <w:rPr>
              <w:lang w:eastAsia="zh-CN"/>
            </w:rPr>
          </w:pPr>
          <w:r w:rsidRPr="00B232CC">
            <w:rPr>
              <w:lang w:eastAsia="zh-CN"/>
            </w:rPr>
            <w:t>All eligible applicants will receive a first payment of $6,500.  </w:t>
          </w:r>
        </w:p>
        <w:p w14:paraId="706A7780" w14:textId="77777777" w:rsidR="00B232CC" w:rsidRPr="00B232CC" w:rsidRDefault="00B232CC" w:rsidP="00B232CC">
          <w:pPr>
            <w:rPr>
              <w:lang w:eastAsia="zh-CN"/>
            </w:rPr>
          </w:pPr>
          <w:r w:rsidRPr="00B232CC">
            <w:rPr>
              <w:lang w:eastAsia="zh-CN"/>
            </w:rPr>
            <w:t>After applications have closed, any remaining funds will be equally distributed across all eligible applicants as a second and final payment.   </w:t>
          </w:r>
        </w:p>
        <w:p w14:paraId="3F7759D1" w14:textId="77777777" w:rsidR="00B232CC" w:rsidRPr="00B232CC" w:rsidRDefault="00B232CC" w:rsidP="00B232CC">
          <w:pPr>
            <w:rPr>
              <w:lang w:eastAsia="zh-CN"/>
            </w:rPr>
          </w:pPr>
          <w:r w:rsidRPr="00B232CC">
            <w:rPr>
              <w:lang w:eastAsia="zh-CN"/>
            </w:rPr>
            <w:t>The total value of the grant will be determined by the total number of eligible applicants.</w:t>
          </w:r>
        </w:p>
        <w:p w14:paraId="4B74FDA7" w14:textId="70A9E5EE" w:rsidR="00B232CC" w:rsidRPr="00B232CC" w:rsidRDefault="00B232CC" w:rsidP="005A05B0">
          <w:pPr>
            <w:pStyle w:val="Heading2"/>
            <w:rPr>
              <w:bCs w:val="0"/>
            </w:rPr>
          </w:pPr>
          <w:r w:rsidRPr="00B232CC">
            <w:t>When will applications open and close? </w:t>
          </w:r>
        </w:p>
        <w:p w14:paraId="565E469E" w14:textId="57878566" w:rsidR="00B232CC" w:rsidRPr="00B232CC" w:rsidRDefault="00B232CC" w:rsidP="00B232CC">
          <w:pPr>
            <w:rPr>
              <w:lang w:eastAsia="zh-CN"/>
            </w:rPr>
          </w:pPr>
          <w:r w:rsidRPr="00B232CC">
            <w:rPr>
              <w:lang w:eastAsia="zh-CN"/>
            </w:rPr>
            <w:t xml:space="preserve">Applications open at </w:t>
          </w:r>
          <w:r w:rsidR="00FC3A05">
            <w:rPr>
              <w:lang w:eastAsia="zh-CN"/>
            </w:rPr>
            <w:t>midday</w:t>
          </w:r>
          <w:r w:rsidRPr="00B232CC">
            <w:rPr>
              <w:lang w:eastAsia="zh-CN"/>
            </w:rPr>
            <w:t xml:space="preserve"> AEDT on Tuesday 11 November and close at 4pm AEDT on Monday 8 December 2025.  </w:t>
          </w:r>
        </w:p>
        <w:p w14:paraId="579E6352" w14:textId="5A5E766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Who is eligible to apply? </w:t>
          </w:r>
        </w:p>
        <w:p w14:paraId="473A7599" w14:textId="18222A73" w:rsidR="00B232CC" w:rsidRPr="00B232CC" w:rsidRDefault="00B232CC" w:rsidP="00B232CC">
          <w:pPr>
            <w:rPr>
              <w:lang w:eastAsia="zh-CN"/>
            </w:rPr>
          </w:pPr>
          <w:r w:rsidRPr="00B232CC">
            <w:rPr>
              <w:lang w:eastAsia="zh-CN"/>
            </w:rPr>
            <w:t>Please refer to Section 4 of the grant guidelines for eligibility. </w:t>
          </w:r>
        </w:p>
        <w:p w14:paraId="0E42B326" w14:textId="1D05079F"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Who is not eligible to apply? </w:t>
          </w:r>
        </w:p>
        <w:p w14:paraId="24018652" w14:textId="32604B19" w:rsidR="00B232CC" w:rsidRPr="00B232CC" w:rsidRDefault="00B232CC" w:rsidP="00B232CC">
          <w:pPr>
            <w:rPr>
              <w:lang w:eastAsia="zh-CN"/>
            </w:rPr>
          </w:pPr>
          <w:r w:rsidRPr="00B232CC">
            <w:rPr>
              <w:lang w:eastAsia="zh-CN"/>
            </w:rPr>
            <w:t>Please refer to Section 4 of the grant guidelines for eligibility.</w:t>
          </w:r>
        </w:p>
        <w:p w14:paraId="311968EE" w14:textId="6663D3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Can I apply for a grant if I own more than one tourism business? </w:t>
          </w:r>
        </w:p>
        <w:p w14:paraId="4849685F" w14:textId="30D14AFC" w:rsidR="00B232CC" w:rsidRPr="00B232CC" w:rsidRDefault="00B232CC" w:rsidP="00B232CC">
          <w:pPr>
            <w:rPr>
              <w:lang w:eastAsia="zh-CN"/>
            </w:rPr>
          </w:pPr>
          <w:r w:rsidRPr="00B232CC">
            <w:rPr>
              <w:lang w:eastAsia="zh-CN"/>
            </w:rPr>
            <w:t>If you meet the eligibility criteria at section 4.1 and own or operate more than one eligible business, you can submit multiple applications for each business. Each business will need to have a separate ABN and satisfy all the eligibility criteria.  </w:t>
          </w:r>
        </w:p>
        <w:p w14:paraId="0D4ECFD0" w14:textId="508DCC11" w:rsidR="00B232CC" w:rsidRPr="00B232CC" w:rsidRDefault="00B232CC" w:rsidP="00B232CC">
          <w:pPr>
            <w:rPr>
              <w:lang w:eastAsia="zh-CN"/>
            </w:rPr>
          </w:pPr>
          <w:r w:rsidRPr="00B232CC">
            <w:rPr>
              <w:lang w:eastAsia="zh-CN"/>
            </w:rPr>
            <w:t>If your businesses operate under an overarching entity or brand, or an associated entity we will consider the total turnover for all connected or affiliated businesses. If turnover was $5 million or more for 2024-25 you will not be eligible. </w:t>
          </w:r>
        </w:p>
        <w:p w14:paraId="2570F5D0" w14:textId="76E44142" w:rsidR="00B232CC" w:rsidRPr="00B232CC" w:rsidRDefault="00A1412D" w:rsidP="00B232CC">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W</w:t>
          </w:r>
          <w:r w:rsidR="00B232CC" w:rsidRPr="00B232CC">
            <w:rPr>
              <w:rFonts w:eastAsia="SimSun" w:cs="Times New Roman"/>
              <w:bCs/>
              <w:color w:val="441D4A" w:themeColor="accent1" w:themeShade="80"/>
              <w:sz w:val="32"/>
              <w:szCs w:val="26"/>
              <w:lang w:eastAsia="zh-CN"/>
            </w:rPr>
            <w:t>ill you accept late applications?   </w:t>
          </w:r>
        </w:p>
        <w:p w14:paraId="576CFE4A" w14:textId="77777777" w:rsidR="00B232CC" w:rsidRPr="00B232CC" w:rsidRDefault="00B232CC" w:rsidP="00B232CC">
          <w:pPr>
            <w:rPr>
              <w:lang w:eastAsia="zh-CN"/>
            </w:rPr>
          </w:pPr>
          <w:r w:rsidRPr="00B232CC">
            <w:rPr>
              <w:lang w:eastAsia="zh-CN"/>
            </w:rPr>
            <w:t>The Alice Springs Revival and Resilience Grant program closes at 4pm AEDT on Monday 8 December 2025. You must submit an application between the published opening and closing dates. We cannot accept late applications.    </w:t>
          </w:r>
        </w:p>
        <w:p w14:paraId="1ABFD117"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When will I be notified of outcomes?  </w:t>
          </w:r>
        </w:p>
        <w:p w14:paraId="29D2164C" w14:textId="2DA88274" w:rsidR="00B232CC" w:rsidRPr="00B232CC" w:rsidRDefault="00B232CC" w:rsidP="00B232CC">
          <w:pPr>
            <w:rPr>
              <w:lang w:eastAsia="zh-CN"/>
            </w:rPr>
          </w:pPr>
          <w:r w:rsidRPr="00B232CC">
            <w:rPr>
              <w:lang w:eastAsia="zh-CN"/>
            </w:rPr>
            <w:t>Applications will be assessed in the order they are received and take approximately 1-2 weeks. This timeframe depends on the number of applications we receive. It might take us longer to assess your application if we receive more applications than expected.    </w:t>
          </w:r>
        </w:p>
        <w:p w14:paraId="64A48E09" w14:textId="365148BA" w:rsidR="00B232CC" w:rsidRPr="00B232CC" w:rsidRDefault="00B232CC" w:rsidP="00B232CC">
          <w:pPr>
            <w:rPr>
              <w:lang w:eastAsia="zh-CN"/>
            </w:rPr>
          </w:pPr>
          <w:r w:rsidRPr="00B232CC">
            <w:rPr>
              <w:lang w:eastAsia="zh-CN"/>
            </w:rPr>
            <w:t>We will notify successful and unsuccessful applicants as assessments are complete.    </w:t>
          </w:r>
        </w:p>
        <w:p w14:paraId="7CC08799" w14:textId="6E3CFCD2" w:rsidR="00B232CC" w:rsidRPr="00B232CC" w:rsidRDefault="00B232CC" w:rsidP="00B232CC">
          <w:pPr>
            <w:rPr>
              <w:lang w:eastAsia="zh-CN"/>
            </w:rPr>
          </w:pPr>
          <w:r w:rsidRPr="00B232CC">
            <w:rPr>
              <w:lang w:eastAsia="zh-CN"/>
            </w:rPr>
            <w:t>Successful applicants will receive a letter of agreement. When this is signed and returned to Austrade, we will make your first grant payment.  </w:t>
          </w:r>
        </w:p>
        <w:p w14:paraId="011EF74A" w14:textId="77777777" w:rsidR="00B232CC" w:rsidRPr="00B232CC" w:rsidRDefault="00B232CC" w:rsidP="00B232CC">
          <w:pPr>
            <w:rPr>
              <w:lang w:eastAsia="zh-CN"/>
            </w:rPr>
          </w:pPr>
          <w:r w:rsidRPr="00B232CC">
            <w:rPr>
              <w:lang w:eastAsia="zh-CN"/>
            </w:rPr>
            <w:t>Details of the second and final grant payment for successful applicants will be communicated approximately 2-3 weeks after the closing date. </w:t>
          </w:r>
        </w:p>
        <w:p w14:paraId="4A2A1064"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How will I be notified of the decision?  </w:t>
          </w:r>
        </w:p>
        <w:p w14:paraId="678286E7" w14:textId="77777777" w:rsidR="00B232CC" w:rsidRPr="00B232CC" w:rsidRDefault="00B232CC" w:rsidP="00B232CC">
          <w:pPr>
            <w:rPr>
              <w:lang w:eastAsia="zh-CN"/>
            </w:rPr>
          </w:pPr>
          <w:r w:rsidRPr="00B232CC">
            <w:rPr>
              <w:lang w:eastAsia="zh-CN"/>
            </w:rPr>
            <w:t>We will advise you of the outcome of your application in writing. If you are successful, we will advise you of any specific conditions attached to the grant.  </w:t>
          </w:r>
        </w:p>
        <w:p w14:paraId="58341E5E"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Who can help if I’m having technical issues? </w:t>
          </w:r>
        </w:p>
        <w:p w14:paraId="467FFD59" w14:textId="3E208B15" w:rsidR="00B232CC" w:rsidRPr="00B232CC" w:rsidRDefault="00B232CC" w:rsidP="00B232CC">
          <w:pPr>
            <w:rPr>
              <w:lang w:eastAsia="zh-CN"/>
            </w:rPr>
          </w:pPr>
          <w:r w:rsidRPr="00B232CC">
            <w:rPr>
              <w:lang w:eastAsia="zh-CN"/>
            </w:rPr>
            <w:t xml:space="preserve">If </w:t>
          </w:r>
          <w:r w:rsidR="00BB28FC">
            <w:rPr>
              <w:lang w:eastAsia="zh-CN"/>
            </w:rPr>
            <w:t>you</w:t>
          </w:r>
          <w:r w:rsidRPr="00B232CC">
            <w:rPr>
              <w:lang w:eastAsia="zh-CN"/>
            </w:rPr>
            <w:t xml:space="preserve"> experienc</w:t>
          </w:r>
          <w:r w:rsidR="00BB28FC">
            <w:rPr>
              <w:lang w:eastAsia="zh-CN"/>
            </w:rPr>
            <w:t>e</w:t>
          </w:r>
          <w:r w:rsidRPr="00B232CC">
            <w:rPr>
              <w:lang w:eastAsia="zh-CN"/>
            </w:rPr>
            <w:t xml:space="preserve"> technical difficulties with the online application form on the SmartyGrants platform you can contact SmartyGrants Technical Assistance via email at </w:t>
          </w:r>
          <w:hyperlink r:id="rId20" w:tgtFrame="_blank" w:history="1">
            <w:r w:rsidRPr="00B232CC">
              <w:rPr>
                <w:color w:val="0563C1"/>
                <w:u w:val="single"/>
                <w:lang w:eastAsia="zh-CN"/>
              </w:rPr>
              <w:t>service@smartygrants.com.au</w:t>
            </w:r>
          </w:hyperlink>
          <w:r w:rsidRPr="00B232CC">
            <w:rPr>
              <w:lang w:eastAsia="zh-CN"/>
            </w:rPr>
            <w:t xml:space="preserve"> or see </w:t>
          </w:r>
          <w:hyperlink r:id="rId21" w:tgtFrame="_blank" w:history="1">
            <w:r w:rsidRPr="00B232CC">
              <w:rPr>
                <w:color w:val="0563C1"/>
                <w:u w:val="single"/>
                <w:lang w:eastAsia="zh-CN"/>
              </w:rPr>
              <w:t>Technical help guide for applicants</w:t>
            </w:r>
          </w:hyperlink>
          <w:r w:rsidRPr="00B232CC">
            <w:rPr>
              <w:lang w:eastAsia="zh-CN"/>
            </w:rPr>
            <w:t> </w:t>
          </w:r>
        </w:p>
        <w:p w14:paraId="24F0CC6C" w14:textId="77777777" w:rsidR="00B232CC" w:rsidRPr="00B232CC" w:rsidRDefault="00B232CC" w:rsidP="00B232CC">
          <w:pPr>
            <w:rPr>
              <w:lang w:eastAsia="zh-CN"/>
            </w:rPr>
          </w:pPr>
          <w:r w:rsidRPr="00B232CC">
            <w:rPr>
              <w:lang w:eastAsia="zh-CN"/>
            </w:rPr>
            <w:t xml:space="preserve">For all other issues, please contact the Tourism Grants team at Austrade on 13 28 78 or </w:t>
          </w:r>
          <w:hyperlink r:id="rId22" w:tgtFrame="_blank" w:history="1">
            <w:r w:rsidRPr="00B232CC">
              <w:rPr>
                <w:color w:val="0563C1"/>
                <w:u w:val="single"/>
                <w:lang w:eastAsia="zh-CN"/>
              </w:rPr>
              <w:t>tourism.grants@austrade.gov.au</w:t>
            </w:r>
          </w:hyperlink>
          <w:r w:rsidRPr="00B232CC">
            <w:rPr>
              <w:lang w:eastAsia="zh-CN"/>
            </w:rPr>
            <w:t>. </w:t>
          </w:r>
        </w:p>
        <w:p w14:paraId="70A06C5C"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Who will assess applications? </w:t>
          </w:r>
        </w:p>
        <w:p w14:paraId="03C262BD" w14:textId="200DA2BC" w:rsidR="00B232CC" w:rsidRPr="00B232CC" w:rsidRDefault="00B232CC" w:rsidP="00B232CC">
          <w:pPr>
            <w:rPr>
              <w:lang w:eastAsia="zh-CN"/>
            </w:rPr>
          </w:pPr>
          <w:r w:rsidRPr="00B232CC">
            <w:rPr>
              <w:lang w:eastAsia="zh-CN"/>
            </w:rPr>
            <w:t>Your application will be considered through a demand driven grant process. We will check your application to ensure it meets the eligibility criteria. Applications will be assessed for eligibility and awarded in order of receipt.  </w:t>
          </w:r>
        </w:p>
        <w:p w14:paraId="5352AFA5" w14:textId="77777777" w:rsidR="00B232CC" w:rsidRPr="00B232CC" w:rsidRDefault="00B232CC" w:rsidP="00B232CC">
          <w:pPr>
            <w:rPr>
              <w:lang w:eastAsia="zh-CN"/>
            </w:rPr>
          </w:pPr>
          <w:r w:rsidRPr="00B232CC">
            <w:rPr>
              <w:lang w:eastAsia="zh-CN"/>
            </w:rPr>
            <w:t>Austrade’s Program Delegate will have final decision-making powers on whether or not you are eligible for a grant. </w:t>
          </w:r>
        </w:p>
        <w:p w14:paraId="2629359E" w14:textId="77777777" w:rsidR="00B232CC" w:rsidRPr="00B232CC" w:rsidRDefault="00B232CC" w:rsidP="00B232CC">
          <w:pPr>
            <w:rPr>
              <w:lang w:eastAsia="zh-CN"/>
            </w:rPr>
          </w:pPr>
          <w:r w:rsidRPr="00B232CC">
            <w:rPr>
              <w:lang w:eastAsia="zh-CN"/>
            </w:rPr>
            <w:t>Austrade’s Program Delegate decides which grants to approve taking into account the availability of grant funds for the purposes of the grant program. </w:t>
          </w:r>
        </w:p>
        <w:p w14:paraId="15FABEB9" w14:textId="77777777" w:rsidR="00B232CC" w:rsidRPr="00B232CC" w:rsidRDefault="00B232CC" w:rsidP="00B232CC">
          <w:pPr>
            <w:rPr>
              <w:lang w:eastAsia="zh-CN"/>
            </w:rPr>
          </w:pPr>
          <w:r w:rsidRPr="00B232CC">
            <w:rPr>
              <w:lang w:eastAsia="zh-CN"/>
            </w:rPr>
            <w:t>The Program Delegate’s decision is final in all matters, including: </w:t>
          </w:r>
        </w:p>
        <w:p w14:paraId="4F738E41" w14:textId="77777777" w:rsidR="00B232CC" w:rsidRPr="00B232CC" w:rsidRDefault="00B232CC" w:rsidP="00B232CC">
          <w:pPr>
            <w:numPr>
              <w:ilvl w:val="0"/>
              <w:numId w:val="14"/>
            </w:numPr>
            <w:rPr>
              <w:lang w:eastAsia="zh-CN"/>
            </w:rPr>
          </w:pPr>
          <w:r w:rsidRPr="00B232CC">
            <w:rPr>
              <w:lang w:eastAsia="zh-CN"/>
            </w:rPr>
            <w:t>the approval of the grant </w:t>
          </w:r>
        </w:p>
        <w:p w14:paraId="1F2545A8" w14:textId="77777777" w:rsidR="00B232CC" w:rsidRPr="00B232CC" w:rsidRDefault="00B232CC" w:rsidP="00B232CC">
          <w:pPr>
            <w:numPr>
              <w:ilvl w:val="0"/>
              <w:numId w:val="15"/>
            </w:numPr>
            <w:rPr>
              <w:lang w:eastAsia="zh-CN"/>
            </w:rPr>
          </w:pPr>
          <w:r w:rsidRPr="00B232CC">
            <w:rPr>
              <w:lang w:eastAsia="zh-CN"/>
            </w:rPr>
            <w:t>the grant amount(s) to be awarded. </w:t>
          </w:r>
        </w:p>
        <w:p w14:paraId="73EE030A" w14:textId="77777777" w:rsidR="00B232CC" w:rsidRPr="00B232CC" w:rsidRDefault="00B232CC" w:rsidP="00B232CC">
          <w:pPr>
            <w:rPr>
              <w:lang w:eastAsia="zh-CN"/>
            </w:rPr>
          </w:pPr>
          <w:r w:rsidRPr="00B232CC">
            <w:rPr>
              <w:lang w:eastAsia="zh-CN"/>
            </w:rPr>
            <w:t>There is no administrative review mechanism for decisions to approve or not approve a grant. </w:t>
          </w:r>
        </w:p>
        <w:p w14:paraId="52F44900"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How will you pay the grant? </w:t>
          </w:r>
        </w:p>
        <w:p w14:paraId="02B2C063" w14:textId="0BD3AB82" w:rsidR="00B232CC" w:rsidRPr="00B232CC" w:rsidRDefault="00B232CC" w:rsidP="00B232CC">
          <w:pPr>
            <w:rPr>
              <w:lang w:eastAsia="zh-CN"/>
            </w:rPr>
          </w:pPr>
          <w:r w:rsidRPr="00B232CC">
            <w:rPr>
              <w:lang w:eastAsia="zh-CN"/>
            </w:rPr>
            <w:t>Applicants must provide an Australian bank account number that is registered to the business to receive payments.  </w:t>
          </w:r>
        </w:p>
        <w:p w14:paraId="609E84F3" w14:textId="12650703" w:rsidR="00B232CC" w:rsidRPr="00B232CC" w:rsidRDefault="00B232CC" w:rsidP="00B232CC">
          <w:pPr>
            <w:rPr>
              <w:lang w:eastAsia="zh-CN"/>
            </w:rPr>
          </w:pPr>
          <w:r w:rsidRPr="00B232CC">
            <w:rPr>
              <w:lang w:eastAsia="zh-CN"/>
            </w:rPr>
            <w:t>Applications will be assessed in the order that they are received up to and including the application closing time. All eligible applicants will receive a first payment of $6,500.   </w:t>
          </w:r>
        </w:p>
        <w:p w14:paraId="2BA54C53" w14:textId="03BEB67F" w:rsidR="00B232CC" w:rsidRPr="00B232CC" w:rsidRDefault="00B232CC" w:rsidP="00B232CC">
          <w:pPr>
            <w:rPr>
              <w:lang w:eastAsia="zh-CN"/>
            </w:rPr>
          </w:pPr>
          <w:r w:rsidRPr="00B232CC">
            <w:rPr>
              <w:lang w:eastAsia="zh-CN"/>
            </w:rPr>
            <w:t>After applications have closed, any remaining funds will be equally distributed across all eligible applicants as a second and final payment.  </w:t>
          </w:r>
        </w:p>
        <w:p w14:paraId="7F6DC399" w14:textId="77777777" w:rsidR="00B232CC" w:rsidRPr="00B232CC" w:rsidRDefault="00B232CC" w:rsidP="00B232CC">
          <w:pPr>
            <w:rPr>
              <w:lang w:eastAsia="zh-CN"/>
            </w:rPr>
          </w:pPr>
          <w:r w:rsidRPr="00B232CC">
            <w:rPr>
              <w:lang w:eastAsia="zh-CN"/>
            </w:rPr>
            <w:t>The total value of your grant will be determined by the total number of eligible applicants. </w:t>
          </w:r>
        </w:p>
        <w:p w14:paraId="4FBA7409"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If I am successful, what are the next steps?  </w:t>
          </w:r>
        </w:p>
        <w:p w14:paraId="48203148" w14:textId="708AB12C" w:rsidR="00B232CC" w:rsidRPr="00B232CC" w:rsidRDefault="00B232CC" w:rsidP="00B232CC">
          <w:pPr>
            <w:rPr>
              <w:lang w:eastAsia="zh-CN"/>
            </w:rPr>
          </w:pPr>
          <w:r w:rsidRPr="00B232CC">
            <w:rPr>
              <w:lang w:eastAsia="zh-CN"/>
            </w:rPr>
            <w:t>Successful applicants will receive a letter of agreement. This letter will need to be signed and returned to Austrade before we can make your first grant payment of $6,500.  </w:t>
          </w:r>
        </w:p>
        <w:p w14:paraId="3975F58A" w14:textId="3D866593" w:rsidR="00B232CC" w:rsidRPr="00B232CC" w:rsidRDefault="00B232CC" w:rsidP="00B232CC">
          <w:pPr>
            <w:rPr>
              <w:lang w:eastAsia="zh-CN"/>
            </w:rPr>
          </w:pPr>
          <w:r w:rsidRPr="00B232CC">
            <w:rPr>
              <w:lang w:eastAsia="zh-CN"/>
            </w:rPr>
            <w:lastRenderedPageBreak/>
            <w:t>Please note, that eligible expenditure must be between the start date and end or completion date for your grant agreement so please do not commence spending until you have an agreement in place. </w:t>
          </w:r>
        </w:p>
        <w:p w14:paraId="7D598958" w14:textId="4C7C3E79" w:rsidR="00B232CC" w:rsidRPr="00B232CC" w:rsidRDefault="00B232CC" w:rsidP="00B232CC">
          <w:pPr>
            <w:rPr>
              <w:lang w:eastAsia="zh-CN"/>
            </w:rPr>
          </w:pPr>
          <w:r w:rsidRPr="00B232CC">
            <w:rPr>
              <w:lang w:eastAsia="zh-CN"/>
            </w:rPr>
            <w:t xml:space="preserve">If successful, your grant will be listed on the </w:t>
          </w:r>
          <w:hyperlink r:id="rId23" w:tgtFrame="_blank" w:history="1">
            <w:r w:rsidRPr="00B232CC">
              <w:rPr>
                <w:color w:val="0563C1"/>
                <w:u w:val="single"/>
                <w:lang w:eastAsia="zh-CN"/>
              </w:rPr>
              <w:t>GrantConnect</w:t>
            </w:r>
          </w:hyperlink>
          <w:r w:rsidRPr="00B232CC">
            <w:rPr>
              <w:lang w:eastAsia="zh-CN"/>
            </w:rPr>
            <w:t xml:space="preserve"> website within 21 days after the date of effect as required by Section 9 of the </w:t>
          </w:r>
          <w:r w:rsidR="00D5164F">
            <w:rPr>
              <w:lang w:eastAsia="zh-CN"/>
            </w:rPr>
            <w:t>g</w:t>
          </w:r>
          <w:r w:rsidRPr="00B232CC">
            <w:rPr>
              <w:lang w:eastAsia="zh-CN"/>
            </w:rPr>
            <w:t xml:space="preserve">rant </w:t>
          </w:r>
          <w:r w:rsidR="00D5164F">
            <w:rPr>
              <w:lang w:eastAsia="zh-CN"/>
            </w:rPr>
            <w:t>g</w:t>
          </w:r>
          <w:r w:rsidRPr="00B232CC">
            <w:rPr>
              <w:lang w:eastAsia="zh-CN"/>
            </w:rPr>
            <w:t>uidelines. </w:t>
          </w:r>
        </w:p>
        <w:p w14:paraId="45592070"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When do I receive the funding?  </w:t>
          </w:r>
        </w:p>
        <w:p w14:paraId="16DA3777" w14:textId="13293658" w:rsidR="00B232CC" w:rsidRPr="00B232CC" w:rsidRDefault="00B232CC" w:rsidP="00B232CC">
          <w:pPr>
            <w:rPr>
              <w:lang w:eastAsia="zh-CN"/>
            </w:rPr>
          </w:pPr>
          <w:r w:rsidRPr="00B232CC">
            <w:rPr>
              <w:lang w:eastAsia="zh-CN"/>
            </w:rPr>
            <w:t>The initial funding amount will be provided when the funding agreement has been signed and sent back.  </w:t>
          </w:r>
        </w:p>
        <w:p w14:paraId="4C8E9637" w14:textId="00892EE7" w:rsidR="00B232CC" w:rsidRPr="00B232CC" w:rsidRDefault="0088748E" w:rsidP="00B232CC">
          <w:pPr>
            <w:rPr>
              <w:lang w:eastAsia="zh-CN"/>
            </w:rPr>
          </w:pPr>
          <w:r>
            <w:rPr>
              <w:lang w:eastAsia="zh-CN"/>
            </w:rPr>
            <w:t>The</w:t>
          </w:r>
          <w:r w:rsidR="00B232CC" w:rsidRPr="00B232CC">
            <w:rPr>
              <w:lang w:eastAsia="zh-CN"/>
            </w:rPr>
            <w:t xml:space="preserve"> initial payment should be within 14 days from the submission of the signed funding agreement.  </w:t>
          </w:r>
        </w:p>
        <w:p w14:paraId="5BCAAB12"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What if there are changes to my business? </w:t>
          </w:r>
        </w:p>
        <w:p w14:paraId="7D30BEED" w14:textId="77777777" w:rsidR="00B232CC" w:rsidRPr="00B232CC" w:rsidRDefault="00B232CC" w:rsidP="00B232CC">
          <w:pPr>
            <w:rPr>
              <w:lang w:eastAsia="zh-CN"/>
            </w:rPr>
          </w:pPr>
          <w:r w:rsidRPr="00B232CC">
            <w:rPr>
              <w:lang w:eastAsia="zh-CN"/>
            </w:rPr>
            <w:t>The letter of agreement will outline requirements for you to advise Austrade if you become ineligible through the sale of the business, cease trading, and/or cease your membership to a Regional Tourism Organisation (RTO), tourism peak body or industry association or cease your Australian Tourism Data Warehouse (ATDW) listing.   </w:t>
          </w:r>
        </w:p>
        <w:p w14:paraId="2B9D4175" w14:textId="4077D194" w:rsidR="00B232CC" w:rsidRPr="00B232CC" w:rsidRDefault="00B232CC" w:rsidP="00B232CC">
          <w:pPr>
            <w:rPr>
              <w:lang w:eastAsia="zh-CN"/>
            </w:rPr>
          </w:pPr>
          <w:r w:rsidRPr="00B232CC">
            <w:rPr>
              <w:lang w:eastAsia="zh-CN"/>
            </w:rPr>
            <w:t xml:space="preserve">Please contact the team at Austrade on 13 28 78 or </w:t>
          </w:r>
          <w:hyperlink r:id="rId24" w:tgtFrame="_blank" w:history="1">
            <w:r w:rsidRPr="00B232CC">
              <w:rPr>
                <w:color w:val="0563C1"/>
                <w:u w:val="single"/>
                <w:lang w:eastAsia="zh-CN"/>
              </w:rPr>
              <w:t>tourism.grants@austrade.gov.au</w:t>
            </w:r>
          </w:hyperlink>
          <w:r w:rsidRPr="00B232CC">
            <w:rPr>
              <w:lang w:eastAsia="zh-CN"/>
            </w:rPr>
            <w:t>. </w:t>
          </w:r>
        </w:p>
        <w:p w14:paraId="1127B9B6" w14:textId="737CEF9C"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I no longer require the funding. What do I do? </w:t>
          </w:r>
        </w:p>
        <w:p w14:paraId="61BCCBAD" w14:textId="77777777" w:rsidR="00B232CC" w:rsidRPr="00B232CC" w:rsidRDefault="00B232CC" w:rsidP="00B232CC">
          <w:pPr>
            <w:rPr>
              <w:lang w:eastAsia="zh-CN"/>
            </w:rPr>
          </w:pPr>
          <w:r w:rsidRPr="00B232CC">
            <w:rPr>
              <w:lang w:eastAsia="zh-CN"/>
            </w:rPr>
            <w:t xml:space="preserve">Please contact the team at Austrade on 13 28 78 or </w:t>
          </w:r>
          <w:hyperlink r:id="rId25" w:tgtFrame="_blank" w:history="1">
            <w:r w:rsidRPr="00B232CC">
              <w:rPr>
                <w:color w:val="0563C1"/>
                <w:u w:val="single"/>
                <w:lang w:eastAsia="zh-CN"/>
              </w:rPr>
              <w:t>tourism.grants@austrade.gov.au</w:t>
            </w:r>
          </w:hyperlink>
          <w:r w:rsidRPr="00B232CC">
            <w:rPr>
              <w:lang w:eastAsia="zh-CN"/>
            </w:rPr>
            <w:t xml:space="preserve"> to withdraw your application. </w:t>
          </w:r>
        </w:p>
        <w:p w14:paraId="1D9CE599" w14:textId="45CB493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 xml:space="preserve">Will I need to pay GST/tax on </w:t>
          </w:r>
          <w:r w:rsidR="00306EB1">
            <w:rPr>
              <w:rFonts w:eastAsia="SimSun" w:cs="Times New Roman"/>
              <w:bCs/>
              <w:color w:val="441D4A" w:themeColor="accent1" w:themeShade="80"/>
              <w:sz w:val="32"/>
              <w:szCs w:val="26"/>
              <w:lang w:eastAsia="zh-CN"/>
            </w:rPr>
            <w:t xml:space="preserve">the </w:t>
          </w:r>
          <w:r w:rsidRPr="00B232CC">
            <w:rPr>
              <w:rFonts w:eastAsia="SimSun" w:cs="Times New Roman"/>
              <w:bCs/>
              <w:color w:val="441D4A" w:themeColor="accent1" w:themeShade="80"/>
              <w:sz w:val="32"/>
              <w:szCs w:val="26"/>
              <w:lang w:eastAsia="zh-CN"/>
            </w:rPr>
            <w:t>grant amount?  </w:t>
          </w:r>
        </w:p>
        <w:p w14:paraId="53CFE747" w14:textId="0A28BFA2" w:rsidR="00B232CC" w:rsidRPr="00B232CC" w:rsidRDefault="00B232CC" w:rsidP="00B232CC">
          <w:pPr>
            <w:rPr>
              <w:lang w:eastAsia="zh-CN"/>
            </w:rPr>
          </w:pPr>
          <w:r w:rsidRPr="00B232CC">
            <w:rPr>
              <w:lang w:eastAsia="zh-CN"/>
            </w:rPr>
            <w:t xml:space="preserve">GST is not added as part of the grant payment as noted in Section 9.3 of the </w:t>
          </w:r>
          <w:r w:rsidR="00306EB1">
            <w:rPr>
              <w:lang w:eastAsia="zh-CN"/>
            </w:rPr>
            <w:t>grant</w:t>
          </w:r>
          <w:r w:rsidRPr="00B232CC">
            <w:rPr>
              <w:lang w:eastAsia="zh-CN"/>
            </w:rPr>
            <w:t xml:space="preserve"> </w:t>
          </w:r>
          <w:r w:rsidR="00306EB1">
            <w:rPr>
              <w:lang w:eastAsia="zh-CN"/>
            </w:rPr>
            <w:t>g</w:t>
          </w:r>
          <w:r w:rsidRPr="00B232CC">
            <w:rPr>
              <w:lang w:eastAsia="zh-CN"/>
            </w:rPr>
            <w:t>uidelines. This means that all funding amounts will be exclusive of GST. </w:t>
          </w:r>
        </w:p>
        <w:p w14:paraId="69E870A6" w14:textId="77777777" w:rsidR="00B232CC" w:rsidRPr="00B232CC" w:rsidRDefault="00B232CC" w:rsidP="00B232CC">
          <w:pPr>
            <w:rPr>
              <w:lang w:eastAsia="zh-CN"/>
            </w:rPr>
          </w:pPr>
          <w:r w:rsidRPr="00B232CC">
            <w:rPr>
              <w:lang w:eastAsia="zh-CN"/>
            </w:rPr>
            <w:t xml:space="preserve">Grants are assessable income for taxation purposes, unless exempted by a taxation law. We recommend you seek independent professional advice on your taxation obligations or seek assistance from the </w:t>
          </w:r>
          <w:hyperlink r:id="rId26" w:tgtFrame="_blank" w:history="1">
            <w:r w:rsidRPr="00B232CC">
              <w:rPr>
                <w:color w:val="0563C1"/>
                <w:u w:val="single"/>
                <w:lang w:eastAsia="zh-CN"/>
              </w:rPr>
              <w:t>Australian Taxation Office.</w:t>
            </w:r>
          </w:hyperlink>
          <w:r w:rsidRPr="00B232CC">
            <w:rPr>
              <w:lang w:eastAsia="zh-CN"/>
            </w:rPr>
            <w:t xml:space="preserve"> (</w:t>
          </w:r>
          <w:hyperlink r:id="rId27" w:tgtFrame="_blank" w:history="1">
            <w:r w:rsidRPr="00B232CC">
              <w:rPr>
                <w:color w:val="0563C1"/>
                <w:u w:val="single"/>
                <w:lang w:eastAsia="zh-CN"/>
              </w:rPr>
              <w:t>www.ato.gov.au</w:t>
            </w:r>
          </w:hyperlink>
          <w:r w:rsidRPr="00B232CC">
            <w:rPr>
              <w:lang w:eastAsia="zh-CN"/>
            </w:rPr>
            <w:t>) We do not provide advice on your particular taxation circumstances. </w:t>
          </w:r>
        </w:p>
        <w:p w14:paraId="50E1BAD8" w14:textId="393A0C5C"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Will any of my grant information be made available online/ I have privacy concerns regarding my grant application.  </w:t>
          </w:r>
        </w:p>
        <w:p w14:paraId="38478A94" w14:textId="77777777" w:rsidR="00B232CC" w:rsidRPr="00B232CC" w:rsidRDefault="00B232CC" w:rsidP="00B232CC">
          <w:pPr>
            <w:rPr>
              <w:lang w:eastAsia="zh-CN"/>
            </w:rPr>
          </w:pPr>
          <w:r w:rsidRPr="00B232CC">
            <w:rPr>
              <w:lang w:eastAsia="zh-CN"/>
            </w:rPr>
            <w:t xml:space="preserve">If successful, your grant will be listed on the </w:t>
          </w:r>
          <w:hyperlink r:id="rId28" w:tgtFrame="_blank" w:history="1">
            <w:r w:rsidRPr="00B232CC">
              <w:rPr>
                <w:color w:val="0563C1"/>
                <w:u w:val="single"/>
                <w:lang w:eastAsia="zh-CN"/>
              </w:rPr>
              <w:t>GrantConnect</w:t>
            </w:r>
          </w:hyperlink>
          <w:r w:rsidRPr="00B232CC">
            <w:rPr>
              <w:lang w:eastAsia="zh-CN"/>
            </w:rPr>
            <w:t xml:space="preserve"> website within 21 days after the date of effect as required by section 5.3 of the </w:t>
          </w:r>
          <w:hyperlink r:id="rId29" w:tgtFrame="_blank" w:history="1">
            <w:r w:rsidRPr="00B232CC">
              <w:rPr>
                <w:color w:val="0563C1"/>
                <w:u w:val="single"/>
                <w:lang w:eastAsia="zh-CN"/>
              </w:rPr>
              <w:t>CGRPs</w:t>
            </w:r>
          </w:hyperlink>
          <w:r w:rsidRPr="00B232CC">
            <w:rPr>
              <w:i/>
              <w:iCs/>
              <w:lang w:eastAsia="zh-CN"/>
            </w:rPr>
            <w:t>.</w:t>
          </w:r>
          <w:r w:rsidRPr="00B232CC">
            <w:rPr>
              <w:lang w:eastAsia="zh-CN"/>
            </w:rPr>
            <w:t> </w:t>
          </w:r>
        </w:p>
        <w:p w14:paraId="201A7AD0" w14:textId="18CD66A6" w:rsidR="00B232CC" w:rsidRPr="00B232CC" w:rsidRDefault="00B867AE" w:rsidP="00B232CC">
          <w:pPr>
            <w:rPr>
              <w:lang w:eastAsia="zh-CN"/>
            </w:rPr>
          </w:pPr>
          <w:r w:rsidRPr="7E331459">
            <w:rPr>
              <w:lang w:eastAsia="zh-CN"/>
            </w:rPr>
            <w:lastRenderedPageBreak/>
            <w:t xml:space="preserve">We treat your personal information according to the </w:t>
          </w:r>
          <w:hyperlink r:id="rId30">
            <w:r w:rsidRPr="7E331459">
              <w:rPr>
                <w:rStyle w:val="Hyperlink"/>
                <w:lang w:eastAsia="zh-CN"/>
              </w:rPr>
              <w:t>Privacy Act 1988</w:t>
            </w:r>
          </w:hyperlink>
          <w:r w:rsidRPr="7E331459">
            <w:rPr>
              <w:lang w:eastAsia="zh-CN"/>
            </w:rPr>
            <w:t xml:space="preserve">,the </w:t>
          </w:r>
          <w:hyperlink r:id="rId31">
            <w:r w:rsidRPr="7E331459">
              <w:rPr>
                <w:rStyle w:val="Hyperlink"/>
                <w:lang w:eastAsia="zh-CN"/>
              </w:rPr>
              <w:t>Australian Privacy Principles</w:t>
            </w:r>
          </w:hyperlink>
          <w:r w:rsidRPr="7E331459">
            <w:rPr>
              <w:lang w:eastAsia="zh-CN"/>
            </w:rPr>
            <w:t xml:space="preserve"> and </w:t>
          </w:r>
          <w:hyperlink r:id="rId32">
            <w:r w:rsidRPr="7E331459">
              <w:rPr>
                <w:rStyle w:val="Hyperlink"/>
                <w:lang w:eastAsia="zh-CN"/>
              </w:rPr>
              <w:t>Austrade’s Privacy Policy</w:t>
            </w:r>
          </w:hyperlink>
          <w:r w:rsidRPr="7E331459">
            <w:rPr>
              <w:lang w:eastAsia="zh-CN"/>
            </w:rPr>
            <w:t>. For further information please see Section 12.3 of the grant guidelines. </w:t>
          </w:r>
        </w:p>
        <w:p w14:paraId="5E38F3CD" w14:textId="3C32D976"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Will my application information be treated as confidential? </w:t>
          </w:r>
        </w:p>
        <w:p w14:paraId="4AABCF1C" w14:textId="00B86BD8" w:rsidR="00B232CC" w:rsidRPr="00B232CC" w:rsidRDefault="00B232CC" w:rsidP="00B232CC">
          <w:pPr>
            <w:rPr>
              <w:lang w:eastAsia="zh-CN"/>
            </w:rPr>
          </w:pPr>
          <w:r w:rsidRPr="00B232CC">
            <w:rPr>
              <w:lang w:eastAsia="zh-CN"/>
            </w:rPr>
            <w:t>We will keep any information in connection with the grant agreement confidential to the extent that it meets all the 3 conditions below: </w:t>
          </w:r>
        </w:p>
        <w:p w14:paraId="3C353D70" w14:textId="77777777" w:rsidR="00B232CC" w:rsidRPr="00B232CC" w:rsidRDefault="00B232CC" w:rsidP="00B232CC">
          <w:pPr>
            <w:numPr>
              <w:ilvl w:val="0"/>
              <w:numId w:val="16"/>
            </w:numPr>
            <w:rPr>
              <w:lang w:eastAsia="zh-CN"/>
            </w:rPr>
          </w:pPr>
          <w:r w:rsidRPr="00B232CC">
            <w:rPr>
              <w:lang w:eastAsia="zh-CN"/>
            </w:rPr>
            <w:t>you clearly identify the information as confidential and explain why we should treat it as confidential </w:t>
          </w:r>
        </w:p>
        <w:p w14:paraId="6182CA7A" w14:textId="77777777" w:rsidR="00B232CC" w:rsidRPr="00B232CC" w:rsidRDefault="00B232CC" w:rsidP="00B232CC">
          <w:pPr>
            <w:numPr>
              <w:ilvl w:val="0"/>
              <w:numId w:val="17"/>
            </w:numPr>
            <w:rPr>
              <w:lang w:eastAsia="zh-CN"/>
            </w:rPr>
          </w:pPr>
          <w:r w:rsidRPr="00B232CC">
            <w:rPr>
              <w:lang w:eastAsia="zh-CN"/>
            </w:rPr>
            <w:t>the information is commercially sensitive </w:t>
          </w:r>
        </w:p>
        <w:p w14:paraId="6AA83A66" w14:textId="2C53FD64" w:rsidR="00B232CC" w:rsidRPr="00B232CC" w:rsidRDefault="00B232CC" w:rsidP="00B232CC">
          <w:pPr>
            <w:numPr>
              <w:ilvl w:val="0"/>
              <w:numId w:val="18"/>
            </w:numPr>
            <w:rPr>
              <w:lang w:eastAsia="zh-CN"/>
            </w:rPr>
          </w:pPr>
          <w:r w:rsidRPr="00B232CC">
            <w:rPr>
              <w:lang w:eastAsia="zh-CN"/>
            </w:rPr>
            <w:t>revealing the information would cause unreasonable harm to you or someone else. </w:t>
          </w:r>
        </w:p>
        <w:p w14:paraId="22074996" w14:textId="488004AD" w:rsidR="00B232CC" w:rsidRPr="00B232CC" w:rsidRDefault="00B232CC" w:rsidP="00B232CC">
          <w:pPr>
            <w:rPr>
              <w:lang w:eastAsia="zh-CN"/>
            </w:rPr>
          </w:pPr>
          <w:r w:rsidRPr="00B232CC">
            <w:rPr>
              <w:lang w:eastAsia="zh-CN"/>
            </w:rPr>
            <w:t>For further information please see Section 12.4 of the grant guidelines. </w:t>
          </w:r>
        </w:p>
        <w:p w14:paraId="170C6D1B"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How will I be notified if I am unsuccessful? </w:t>
          </w:r>
        </w:p>
        <w:p w14:paraId="2423ECD1" w14:textId="48CD4E97" w:rsidR="00B232CC" w:rsidRPr="00B232CC" w:rsidRDefault="00273F24" w:rsidP="00B232CC">
          <w:pPr>
            <w:rPr>
              <w:lang w:eastAsia="zh-CN"/>
            </w:rPr>
          </w:pPr>
          <w:r>
            <w:rPr>
              <w:lang w:eastAsia="zh-CN"/>
            </w:rPr>
            <w:t>We</w:t>
          </w:r>
          <w:r w:rsidR="00B232CC" w:rsidRPr="00B232CC">
            <w:rPr>
              <w:lang w:eastAsia="zh-CN"/>
            </w:rPr>
            <w:t xml:space="preserve"> will advise you of the outcome of your application in writing. </w:t>
          </w:r>
        </w:p>
        <w:p w14:paraId="7A3972E1"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What are my obligations for the grant funding?  </w:t>
          </w:r>
        </w:p>
        <w:p w14:paraId="6B1579A7" w14:textId="77777777" w:rsidR="00B232CC" w:rsidRPr="00B232CC" w:rsidRDefault="00B232CC" w:rsidP="00B232CC">
          <w:pPr>
            <w:rPr>
              <w:lang w:eastAsia="zh-CN"/>
            </w:rPr>
          </w:pPr>
          <w:r w:rsidRPr="00B232CC">
            <w:rPr>
              <w:lang w:eastAsia="zh-CN"/>
            </w:rPr>
            <w:t>You must enter into a legally binding grant agreement with the Commonwealth.  </w:t>
          </w:r>
        </w:p>
        <w:p w14:paraId="31E8E4B8" w14:textId="7D2AD08C" w:rsidR="00B232CC" w:rsidRPr="00B232CC" w:rsidRDefault="00B232CC" w:rsidP="00B232CC">
          <w:pPr>
            <w:rPr>
              <w:lang w:eastAsia="zh-CN"/>
            </w:rPr>
          </w:pPr>
          <w:r w:rsidRPr="00B232CC">
            <w:rPr>
              <w:lang w:eastAsia="zh-CN"/>
            </w:rPr>
            <w:t xml:space="preserve">As part of your agreement, you will be required to submit a final report at the end of the program. The final report will provide details on what you spent the grant money on, and you will need to provide </w:t>
          </w:r>
          <w:r w:rsidR="00273F24">
            <w:rPr>
              <w:lang w:eastAsia="zh-CN"/>
            </w:rPr>
            <w:t>one</w:t>
          </w:r>
          <w:r w:rsidRPr="00B232CC">
            <w:rPr>
              <w:lang w:eastAsia="zh-CN"/>
            </w:rPr>
            <w:t xml:space="preserve"> receipt for your largest expense. The final report will include a declaration that grant monies were spent in accordance with the grant agreement. </w:t>
          </w:r>
        </w:p>
        <w:p w14:paraId="4E9B33CB" w14:textId="77777777" w:rsidR="00B232CC" w:rsidRPr="00B232CC" w:rsidRDefault="00B232CC" w:rsidP="00B232CC">
          <w:pPr>
            <w:rPr>
              <w:lang w:eastAsia="zh-CN"/>
            </w:rPr>
          </w:pPr>
          <w:r w:rsidRPr="00B232CC">
            <w:rPr>
              <w:lang w:eastAsia="zh-CN"/>
            </w:rPr>
            <w:t>You will also be required to complete a short survey to capture the grant outcomes at 6 months and 12 months after the program ends.   </w:t>
          </w:r>
        </w:p>
        <w:p w14:paraId="331EE17E" w14:textId="77777777" w:rsidR="00B232CC" w:rsidRPr="00B232CC" w:rsidRDefault="00B232CC" w:rsidP="00B232CC">
          <w:pPr>
            <w:rPr>
              <w:lang w:eastAsia="zh-CN"/>
            </w:rPr>
          </w:pPr>
          <w:r w:rsidRPr="00B232CC">
            <w:rPr>
              <w:lang w:eastAsia="zh-CN"/>
            </w:rPr>
            <w:t>We will evaluate the grant opportunity to measure how well the outcomes and objectives have been achieved. We may use information from your application, final report and the survey for this purpose. At the conclusion of the program, we may contact you after you finish your grant to assist with this evaluation. We may also interview you or ask you for more information to help us understand how the grant impacted you and to evaluate how effective the program was in achieving its outcomes. </w:t>
          </w:r>
        </w:p>
        <w:p w14:paraId="42BD6415" w14:textId="77777777" w:rsidR="00B232CC" w:rsidRPr="00B232CC" w:rsidRDefault="00B232CC" w:rsidP="00B232CC">
          <w:pPr>
            <w:rPr>
              <w:lang w:eastAsia="zh-CN"/>
            </w:rPr>
          </w:pPr>
          <w:r w:rsidRPr="00B232CC">
            <w:rPr>
              <w:lang w:eastAsia="zh-CN"/>
            </w:rPr>
            <w:t>We may conduct an audit of your expenditure under the grant to verify that the grant has been spent in accordance with your agreement. </w:t>
          </w:r>
        </w:p>
        <w:p w14:paraId="46F21208"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Do I need to publicly advertise a grant provided by Austrade?  </w:t>
          </w:r>
        </w:p>
        <w:p w14:paraId="37B0357E" w14:textId="77777777" w:rsidR="00B232CC" w:rsidRPr="00B232CC" w:rsidRDefault="00B232CC" w:rsidP="00B232CC">
          <w:pPr>
            <w:rPr>
              <w:lang w:eastAsia="zh-CN"/>
            </w:rPr>
          </w:pPr>
          <w:r w:rsidRPr="00B232CC">
            <w:rPr>
              <w:lang w:eastAsia="zh-CN"/>
            </w:rPr>
            <w:t>If you make a public statement about a grant activity or project/services funded under the program, we require you to acknowledge the grant by using the following:  </w:t>
          </w:r>
        </w:p>
        <w:p w14:paraId="07551FCC" w14:textId="77777777" w:rsidR="00B232CC" w:rsidRPr="00B232CC" w:rsidRDefault="00B232CC" w:rsidP="00B232CC">
          <w:pPr>
            <w:rPr>
              <w:lang w:eastAsia="zh-CN"/>
            </w:rPr>
            <w:sectPr w:rsidR="00B232CC" w:rsidRPr="00B232CC" w:rsidSect="00B232CC">
              <w:headerReference w:type="even" r:id="rId33"/>
              <w:headerReference w:type="default" r:id="rId34"/>
              <w:footerReference w:type="even" r:id="rId35"/>
              <w:footerReference w:type="default" r:id="rId36"/>
              <w:headerReference w:type="first" r:id="rId37"/>
              <w:footerReference w:type="first" r:id="rId38"/>
              <w:pgSz w:w="11906" w:h="16838"/>
              <w:pgMar w:top="1843" w:right="945" w:bottom="993" w:left="993" w:header="708" w:footer="362" w:gutter="0"/>
              <w:pgNumType w:start="0"/>
              <w:cols w:space="708"/>
              <w:titlePg/>
              <w:docGrid w:linePitch="360"/>
            </w:sectPr>
          </w:pPr>
          <w:r w:rsidRPr="00B232CC">
            <w:rPr>
              <w:i/>
              <w:iCs/>
              <w:lang w:eastAsia="zh-CN"/>
            </w:rPr>
            <w:t>‘This [name of grant activity or project/services] received grant funding from the Australian Government delivered by Austrade.’</w:t>
          </w:r>
          <w:r w:rsidRPr="00B232CC">
            <w:rPr>
              <w:lang w:eastAsia="zh-CN"/>
            </w:rPr>
            <w:t> </w:t>
          </w:r>
        </w:p>
      </w:sdtContent>
    </w:sdt>
    <w:p w14:paraId="6B4DD3A9" w14:textId="77777777" w:rsidR="00FC638A" w:rsidRDefault="00FC638A" w:rsidP="00B232CC">
      <w:pPr>
        <w:spacing w:before="0" w:after="160" w:line="259" w:lineRule="auto"/>
      </w:pPr>
    </w:p>
    <w:p w14:paraId="00C63988" w14:textId="5D539A28" w:rsidR="004767E6" w:rsidRPr="00245E86" w:rsidRDefault="004767E6"/>
    <w:sectPr w:rsidR="004767E6" w:rsidRPr="00245E86" w:rsidSect="00501469">
      <w:headerReference w:type="first" r:id="rId39"/>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EA36" w14:textId="77777777" w:rsidR="001E60A9" w:rsidRDefault="001E60A9" w:rsidP="007B0021">
      <w:r>
        <w:separator/>
      </w:r>
    </w:p>
    <w:p w14:paraId="14CBF302" w14:textId="77777777" w:rsidR="001E60A9" w:rsidRDefault="001E60A9" w:rsidP="007B0021"/>
  </w:endnote>
  <w:endnote w:type="continuationSeparator" w:id="0">
    <w:p w14:paraId="14589965" w14:textId="77777777" w:rsidR="001E60A9" w:rsidRDefault="001E60A9" w:rsidP="007B0021">
      <w:r>
        <w:continuationSeparator/>
      </w:r>
    </w:p>
    <w:p w14:paraId="260183BF" w14:textId="77777777" w:rsidR="001E60A9" w:rsidRDefault="001E60A9"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D501" w14:textId="77777777" w:rsidR="00B232CC" w:rsidRDefault="00B232CC">
    <w:pPr>
      <w:pStyle w:val="Footer"/>
    </w:pPr>
    <w:r>
      <w:rPr>
        <w:noProof/>
      </w:rPr>
      <mc:AlternateContent>
        <mc:Choice Requires="wps">
          <w:drawing>
            <wp:anchor distT="0" distB="0" distL="0" distR="0" simplePos="0" relativeHeight="251658243" behindDoc="0" locked="0" layoutInCell="1" allowOverlap="1" wp14:anchorId="75B5CFCC" wp14:editId="5AF1B49A">
              <wp:simplePos x="635" y="635"/>
              <wp:positionH relativeFrom="page">
                <wp:align>center</wp:align>
              </wp:positionH>
              <wp:positionV relativeFrom="page">
                <wp:align>bottom</wp:align>
              </wp:positionV>
              <wp:extent cx="551815" cy="508000"/>
              <wp:effectExtent l="0" t="0" r="635" b="0"/>
              <wp:wrapNone/>
              <wp:docPr id="167124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41B75AE"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5CFCC"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041B75AE"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1277" w14:textId="77777777" w:rsidR="00B232CC" w:rsidRPr="003D0704" w:rsidRDefault="00B232CC" w:rsidP="003D0704">
    <w:pPr>
      <w:pStyle w:val="Footer"/>
      <w:tabs>
        <w:tab w:val="clear" w:pos="4513"/>
        <w:tab w:val="clear" w:pos="9026"/>
        <w:tab w:val="right" w:pos="9923"/>
      </w:tabs>
      <w:spacing w:before="0"/>
      <w:rPr>
        <w:color w:val="893B94" w:themeColor="accent1"/>
        <w:sz w:val="14"/>
        <w:szCs w:val="14"/>
      </w:rPr>
    </w:pPr>
    <w:r>
      <w:rPr>
        <w:noProof/>
        <w:color w:val="893B94" w:themeColor="accent1"/>
        <w:sz w:val="14"/>
        <w:szCs w:val="14"/>
      </w:rPr>
      <mc:AlternateContent>
        <mc:Choice Requires="wps">
          <w:drawing>
            <wp:anchor distT="0" distB="0" distL="0" distR="0" simplePos="0" relativeHeight="251658244" behindDoc="0" locked="0" layoutInCell="1" allowOverlap="1" wp14:anchorId="05AA5C94" wp14:editId="73AE4B11">
              <wp:simplePos x="631190" y="10272395"/>
              <wp:positionH relativeFrom="page">
                <wp:align>center</wp:align>
              </wp:positionH>
              <wp:positionV relativeFrom="page">
                <wp:align>bottom</wp:align>
              </wp:positionV>
              <wp:extent cx="551815" cy="508000"/>
              <wp:effectExtent l="0" t="0" r="635" b="0"/>
              <wp:wrapNone/>
              <wp:docPr id="7976432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C7E5147"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A5C94" id="_x0000_t202" coordsize="21600,21600" o:spt="202" path="m,l,21600r21600,l21600,xe">
              <v:stroke joinstyle="miter"/>
              <v:path gradientshapeok="t" o:connecttype="rect"/>
            </v:shapetype>
            <v:shape id="Text Box 7" o:spid="_x0000_s1029"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2C7E5147"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825C" w14:textId="77777777" w:rsidR="00B232CC" w:rsidRPr="003D0704" w:rsidRDefault="00B232CC" w:rsidP="003D0704">
    <w:pPr>
      <w:pStyle w:val="Footer"/>
      <w:tabs>
        <w:tab w:val="clear" w:pos="4513"/>
        <w:tab w:val="clear" w:pos="9026"/>
        <w:tab w:val="center" w:pos="0"/>
        <w:tab w:val="right" w:pos="9923"/>
      </w:tabs>
      <w:spacing w:before="0"/>
      <w:rPr>
        <w:color w:val="893B94" w:themeColor="accent1"/>
        <w:sz w:val="14"/>
        <w:szCs w:val="14"/>
      </w:rPr>
    </w:pPr>
    <w:r>
      <w:rPr>
        <w:noProof/>
        <w:color w:val="893B94" w:themeColor="accent1"/>
        <w:sz w:val="14"/>
        <w:szCs w:val="14"/>
      </w:rPr>
      <mc:AlternateContent>
        <mc:Choice Requires="wps">
          <w:drawing>
            <wp:anchor distT="0" distB="0" distL="0" distR="0" simplePos="0" relativeHeight="251658246" behindDoc="0" locked="0" layoutInCell="1" allowOverlap="1" wp14:anchorId="7764F7CD" wp14:editId="77836001">
              <wp:simplePos x="631371" y="10270671"/>
              <wp:positionH relativeFrom="page">
                <wp:align>center</wp:align>
              </wp:positionH>
              <wp:positionV relativeFrom="page">
                <wp:align>bottom</wp:align>
              </wp:positionV>
              <wp:extent cx="551815" cy="508000"/>
              <wp:effectExtent l="0" t="0" r="635" b="0"/>
              <wp:wrapNone/>
              <wp:docPr id="19531145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F6CB812"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4F7CD" id="_x0000_t202" coordsize="21600,21600" o:spt="202" path="m,l,21600r21600,l21600,xe">
              <v:stroke joinstyle="miter"/>
              <v:path gradientshapeok="t" o:connecttype="rect"/>
            </v:shapetype>
            <v:shape id="Text Box 5" o:spid="_x0000_s1031" type="#_x0000_t202" alt="OFFICIAL" style="position:absolute;margin-left:0;margin-top:0;width:43.45pt;height:4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textbox style="mso-fit-shape-to-text:t" inset="0,0,0,15pt">
                <w:txbxContent>
                  <w:p w14:paraId="0F6CB812"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r w:rsidRPr="003D0704">
      <w:rPr>
        <w:color w:val="893B94" w:themeColor="accent1"/>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FAE4" w14:textId="77777777" w:rsidR="001E60A9" w:rsidRDefault="001E60A9" w:rsidP="007B0021">
      <w:r>
        <w:separator/>
      </w:r>
    </w:p>
    <w:p w14:paraId="7B9BCD4C" w14:textId="77777777" w:rsidR="001E60A9" w:rsidRDefault="001E60A9" w:rsidP="007B0021"/>
  </w:footnote>
  <w:footnote w:type="continuationSeparator" w:id="0">
    <w:p w14:paraId="18DFA3E1" w14:textId="77777777" w:rsidR="001E60A9" w:rsidRDefault="001E60A9" w:rsidP="007B0021">
      <w:r>
        <w:continuationSeparator/>
      </w:r>
    </w:p>
    <w:p w14:paraId="569EBB77" w14:textId="77777777" w:rsidR="001E60A9" w:rsidRDefault="001E60A9"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3BFE" w14:textId="77777777" w:rsidR="00B232CC" w:rsidRDefault="00B232CC">
    <w:pPr>
      <w:pStyle w:val="Header"/>
    </w:pPr>
    <w:r>
      <w:rPr>
        <w:noProof/>
      </w:rPr>
      <mc:AlternateContent>
        <mc:Choice Requires="wps">
          <w:drawing>
            <wp:anchor distT="0" distB="0" distL="0" distR="0" simplePos="0" relativeHeight="251658241" behindDoc="0" locked="0" layoutInCell="1" allowOverlap="1" wp14:anchorId="6D69CF15" wp14:editId="0F3A39E4">
              <wp:simplePos x="635" y="635"/>
              <wp:positionH relativeFrom="page">
                <wp:align>center</wp:align>
              </wp:positionH>
              <wp:positionV relativeFrom="page">
                <wp:align>top</wp:align>
              </wp:positionV>
              <wp:extent cx="551815" cy="508000"/>
              <wp:effectExtent l="0" t="0" r="635" b="6350"/>
              <wp:wrapNone/>
              <wp:docPr id="223274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400669A"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9CF15"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3400669A"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6F7" w14:textId="77777777" w:rsidR="00B232CC" w:rsidRDefault="00B232CC">
    <w:pPr>
      <w:pStyle w:val="Header"/>
    </w:pPr>
    <w:r>
      <w:rPr>
        <w:noProof/>
      </w:rPr>
      <mc:AlternateContent>
        <mc:Choice Requires="wps">
          <w:drawing>
            <wp:anchor distT="0" distB="0" distL="0" distR="0" simplePos="0" relativeHeight="251658242" behindDoc="0" locked="0" layoutInCell="1" allowOverlap="1" wp14:anchorId="47CB8A9D" wp14:editId="66917802">
              <wp:simplePos x="631190" y="450215"/>
              <wp:positionH relativeFrom="page">
                <wp:align>center</wp:align>
              </wp:positionH>
              <wp:positionV relativeFrom="page">
                <wp:align>top</wp:align>
              </wp:positionV>
              <wp:extent cx="551815" cy="508000"/>
              <wp:effectExtent l="0" t="0" r="635" b="6350"/>
              <wp:wrapNone/>
              <wp:docPr id="17338826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E6CEF0D"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B8A9D"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0E6CEF0D"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E866" w14:textId="77777777" w:rsidR="00B232CC" w:rsidRDefault="00B232CC" w:rsidP="007B0021">
    <w:pPr>
      <w:pStyle w:val="Header"/>
    </w:pPr>
    <w:r>
      <w:rPr>
        <w:noProof/>
      </w:rPr>
      <mc:AlternateContent>
        <mc:Choice Requires="wps">
          <w:drawing>
            <wp:anchor distT="0" distB="0" distL="0" distR="0" simplePos="0" relativeHeight="251658245" behindDoc="0" locked="0" layoutInCell="1" allowOverlap="1" wp14:anchorId="0082B8F3" wp14:editId="31FDF9CD">
              <wp:simplePos x="631371" y="451757"/>
              <wp:positionH relativeFrom="page">
                <wp:align>center</wp:align>
              </wp:positionH>
              <wp:positionV relativeFrom="page">
                <wp:align>top</wp:align>
              </wp:positionV>
              <wp:extent cx="551815" cy="508000"/>
              <wp:effectExtent l="0" t="0" r="635" b="6350"/>
              <wp:wrapNone/>
              <wp:docPr id="1835956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500EC0F"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2B8F3" id="_x0000_t202" coordsize="21600,21600" o:spt="202" path="m,l,21600r21600,l21600,xe">
              <v:stroke joinstyle="miter"/>
              <v:path gradientshapeok="t" o:connecttype="rect"/>
            </v:shapetype>
            <v:shape id="Text Box 1" o:spid="_x0000_s1030"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0500EC0F"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p w14:paraId="50726BCB" w14:textId="77777777" w:rsidR="00B232CC" w:rsidRDefault="00B232CC" w:rsidP="007B00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EE3A" w14:textId="0A3FFAFB" w:rsidR="003A58AB" w:rsidRDefault="00AE4CBB" w:rsidP="007B0021">
    <w:pPr>
      <w:pStyle w:val="Header"/>
    </w:pPr>
    <w:r>
      <w:rPr>
        <w:noProof/>
      </w:rPr>
      <mc:AlternateContent>
        <mc:Choice Requires="wps">
          <w:drawing>
            <wp:anchor distT="0" distB="0" distL="0" distR="0" simplePos="0" relativeHeight="251658240" behindDoc="0" locked="0" layoutInCell="1" allowOverlap="1" wp14:anchorId="538C1506" wp14:editId="5EF74E2F">
              <wp:simplePos x="635" y="635"/>
              <wp:positionH relativeFrom="page">
                <wp:align>center</wp:align>
              </wp:positionH>
              <wp:positionV relativeFrom="page">
                <wp:align>top</wp:align>
              </wp:positionV>
              <wp:extent cx="551815" cy="508000"/>
              <wp:effectExtent l="0" t="0" r="635" b="6350"/>
              <wp:wrapNone/>
              <wp:docPr id="16280145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73EFA48" w14:textId="06145EB2" w:rsidR="00AE4CBB" w:rsidRPr="00AE4CBB" w:rsidRDefault="00AE4CBB"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C1506" id="_x0000_t202" coordsize="21600,21600" o:spt="202" path="m,l,21600r21600,l21600,xe">
              <v:stroke joinstyle="miter"/>
              <v:path gradientshapeok="t" o:connecttype="rect"/>
            </v:shapetype>
            <v:shape id="Text Box 4" o:spid="_x0000_s1032"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N9lY0w0CAAAcBAAA&#10;DgAAAAAAAAAAAAAAAAAuAgAAZHJzL2Uyb0RvYy54bWxQSwECLQAUAAYACAAAACEAzWwmhNkAAAAD&#10;AQAADwAAAAAAAAAAAAAAAABnBAAAZHJzL2Rvd25yZXYueG1sUEsFBgAAAAAEAAQA8wAAAG0FAAAA&#10;AA==&#10;" filled="f" stroked="f">
              <v:textbox style="mso-fit-shape-to-text:t" inset="0,15pt,0,0">
                <w:txbxContent>
                  <w:p w14:paraId="373EFA48" w14:textId="06145EB2" w:rsidR="00AE4CBB" w:rsidRPr="00AE4CBB" w:rsidRDefault="00AE4CBB"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p w14:paraId="177005B5"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efIYnBcL/eZjfF" int2:id="qgGEemhx">
      <int2:state int2:value="Rejected" int2:type="spell"/>
    </int2:textHash>
    <int2:textHash int2:hashCode="GuMbTUW260odzJ" int2:id="rq5GC05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062"/>
    <w:multiLevelType w:val="multilevel"/>
    <w:tmpl w:val="AAC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D2725"/>
    <w:multiLevelType w:val="multilevel"/>
    <w:tmpl w:val="C97AD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02815"/>
    <w:multiLevelType w:val="multilevel"/>
    <w:tmpl w:val="E3A8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B2579"/>
    <w:multiLevelType w:val="multilevel"/>
    <w:tmpl w:val="93C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D08FD"/>
    <w:multiLevelType w:val="multilevel"/>
    <w:tmpl w:val="24E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FD1DF3"/>
    <w:multiLevelType w:val="multilevel"/>
    <w:tmpl w:val="68E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44662CC0"/>
    <w:multiLevelType w:val="multilevel"/>
    <w:tmpl w:val="0734C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4F70CC"/>
    <w:multiLevelType w:val="multilevel"/>
    <w:tmpl w:val="438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6BCB2431"/>
    <w:multiLevelType w:val="multilevel"/>
    <w:tmpl w:val="312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E777E5"/>
    <w:multiLevelType w:val="multilevel"/>
    <w:tmpl w:val="9EA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7"/>
  </w:num>
  <w:num w:numId="2" w16cid:durableId="784662544">
    <w:abstractNumId w:val="9"/>
  </w:num>
  <w:num w:numId="3" w16cid:durableId="1442451738">
    <w:abstractNumId w:val="9"/>
    <w:lvlOverride w:ilvl="0">
      <w:startOverride w:val="1"/>
    </w:lvlOverride>
  </w:num>
  <w:num w:numId="4" w16cid:durableId="1562522304">
    <w:abstractNumId w:val="9"/>
    <w:lvlOverride w:ilvl="0">
      <w:startOverride w:val="1"/>
    </w:lvlOverride>
  </w:num>
  <w:num w:numId="5" w16cid:durableId="1125929345">
    <w:abstractNumId w:val="9"/>
    <w:lvlOverride w:ilvl="0">
      <w:startOverride w:val="1"/>
    </w:lvlOverride>
  </w:num>
  <w:num w:numId="6" w16cid:durableId="641621793">
    <w:abstractNumId w:val="5"/>
  </w:num>
  <w:num w:numId="7" w16cid:durableId="2117015349">
    <w:abstractNumId w:val="14"/>
  </w:num>
  <w:num w:numId="8" w16cid:durableId="116532335">
    <w:abstractNumId w:val="11"/>
  </w:num>
  <w:num w:numId="9" w16cid:durableId="1925533986">
    <w:abstractNumId w:val="3"/>
  </w:num>
  <w:num w:numId="10" w16cid:durableId="2131589004">
    <w:abstractNumId w:val="12"/>
  </w:num>
  <w:num w:numId="11" w16cid:durableId="729352703">
    <w:abstractNumId w:val="6"/>
  </w:num>
  <w:num w:numId="12" w16cid:durableId="388261028">
    <w:abstractNumId w:val="0"/>
  </w:num>
  <w:num w:numId="13" w16cid:durableId="910502036">
    <w:abstractNumId w:val="13"/>
  </w:num>
  <w:num w:numId="14" w16cid:durableId="1544906450">
    <w:abstractNumId w:val="4"/>
  </w:num>
  <w:num w:numId="15" w16cid:durableId="1631125749">
    <w:abstractNumId w:val="10"/>
  </w:num>
  <w:num w:numId="16" w16cid:durableId="1792239834">
    <w:abstractNumId w:val="2"/>
  </w:num>
  <w:num w:numId="17" w16cid:durableId="589391920">
    <w:abstractNumId w:val="1"/>
  </w:num>
  <w:num w:numId="18" w16cid:durableId="2003853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BB"/>
    <w:rsid w:val="000003F7"/>
    <w:rsid w:val="00000DC5"/>
    <w:rsid w:val="00057F5E"/>
    <w:rsid w:val="000822EF"/>
    <w:rsid w:val="000870D0"/>
    <w:rsid w:val="00096916"/>
    <w:rsid w:val="000C5B8A"/>
    <w:rsid w:val="000E226A"/>
    <w:rsid w:val="000E41C0"/>
    <w:rsid w:val="000E7E86"/>
    <w:rsid w:val="000F6884"/>
    <w:rsid w:val="001036A0"/>
    <w:rsid w:val="00117092"/>
    <w:rsid w:val="001173FA"/>
    <w:rsid w:val="00123F49"/>
    <w:rsid w:val="0012425F"/>
    <w:rsid w:val="001346B4"/>
    <w:rsid w:val="00147D40"/>
    <w:rsid w:val="00153C5E"/>
    <w:rsid w:val="00156B86"/>
    <w:rsid w:val="0015714A"/>
    <w:rsid w:val="0016132B"/>
    <w:rsid w:val="0016339E"/>
    <w:rsid w:val="00164B77"/>
    <w:rsid w:val="00175F3E"/>
    <w:rsid w:val="00187CD5"/>
    <w:rsid w:val="001B01AC"/>
    <w:rsid w:val="001B0BDD"/>
    <w:rsid w:val="001B1837"/>
    <w:rsid w:val="001E186F"/>
    <w:rsid w:val="001E60A9"/>
    <w:rsid w:val="001F603E"/>
    <w:rsid w:val="001F787A"/>
    <w:rsid w:val="002020CB"/>
    <w:rsid w:val="002110D7"/>
    <w:rsid w:val="002124A9"/>
    <w:rsid w:val="00222965"/>
    <w:rsid w:val="00233A99"/>
    <w:rsid w:val="0023521C"/>
    <w:rsid w:val="00243F5F"/>
    <w:rsid w:val="00245E86"/>
    <w:rsid w:val="00253226"/>
    <w:rsid w:val="002535CA"/>
    <w:rsid w:val="00255878"/>
    <w:rsid w:val="00255FED"/>
    <w:rsid w:val="00261F28"/>
    <w:rsid w:val="00263239"/>
    <w:rsid w:val="00273F24"/>
    <w:rsid w:val="002749C0"/>
    <w:rsid w:val="0028112D"/>
    <w:rsid w:val="00282C92"/>
    <w:rsid w:val="0028607F"/>
    <w:rsid w:val="0028696F"/>
    <w:rsid w:val="0029071D"/>
    <w:rsid w:val="002938AF"/>
    <w:rsid w:val="0029533F"/>
    <w:rsid w:val="002A2E99"/>
    <w:rsid w:val="002A6F2E"/>
    <w:rsid w:val="002B2D15"/>
    <w:rsid w:val="002B2FF3"/>
    <w:rsid w:val="002C1F51"/>
    <w:rsid w:val="002D6850"/>
    <w:rsid w:val="002E1BC7"/>
    <w:rsid w:val="002E309C"/>
    <w:rsid w:val="002E7D8B"/>
    <w:rsid w:val="002F2298"/>
    <w:rsid w:val="003038CC"/>
    <w:rsid w:val="00306EB1"/>
    <w:rsid w:val="00307A6B"/>
    <w:rsid w:val="00311CDE"/>
    <w:rsid w:val="00315A3D"/>
    <w:rsid w:val="00321E47"/>
    <w:rsid w:val="00324474"/>
    <w:rsid w:val="00326B31"/>
    <w:rsid w:val="00331A1C"/>
    <w:rsid w:val="00371C3A"/>
    <w:rsid w:val="00380C90"/>
    <w:rsid w:val="00383452"/>
    <w:rsid w:val="00390F9A"/>
    <w:rsid w:val="0039492E"/>
    <w:rsid w:val="003A26DA"/>
    <w:rsid w:val="003A58AB"/>
    <w:rsid w:val="003C3B0A"/>
    <w:rsid w:val="003D0704"/>
    <w:rsid w:val="003D65E7"/>
    <w:rsid w:val="003D72EB"/>
    <w:rsid w:val="003E38E3"/>
    <w:rsid w:val="003E5497"/>
    <w:rsid w:val="003F692B"/>
    <w:rsid w:val="00401515"/>
    <w:rsid w:val="00406D6F"/>
    <w:rsid w:val="004122E0"/>
    <w:rsid w:val="00414084"/>
    <w:rsid w:val="0043062E"/>
    <w:rsid w:val="0045192E"/>
    <w:rsid w:val="00460A41"/>
    <w:rsid w:val="004767E6"/>
    <w:rsid w:val="004A4B75"/>
    <w:rsid w:val="004C0EDF"/>
    <w:rsid w:val="004C6441"/>
    <w:rsid w:val="004D06AF"/>
    <w:rsid w:val="004D26CA"/>
    <w:rsid w:val="004D6F59"/>
    <w:rsid w:val="004F414C"/>
    <w:rsid w:val="00501469"/>
    <w:rsid w:val="0050313E"/>
    <w:rsid w:val="00511023"/>
    <w:rsid w:val="005202C7"/>
    <w:rsid w:val="00522383"/>
    <w:rsid w:val="005244B8"/>
    <w:rsid w:val="0054198B"/>
    <w:rsid w:val="00541EB9"/>
    <w:rsid w:val="005421E0"/>
    <w:rsid w:val="00546A76"/>
    <w:rsid w:val="0055099C"/>
    <w:rsid w:val="00555A6D"/>
    <w:rsid w:val="00561542"/>
    <w:rsid w:val="00571BDC"/>
    <w:rsid w:val="00592A9F"/>
    <w:rsid w:val="005A05B0"/>
    <w:rsid w:val="005A6F23"/>
    <w:rsid w:val="005B19E1"/>
    <w:rsid w:val="005B2E33"/>
    <w:rsid w:val="005C08F4"/>
    <w:rsid w:val="005C223D"/>
    <w:rsid w:val="005D3E5E"/>
    <w:rsid w:val="005D471A"/>
    <w:rsid w:val="005F06FD"/>
    <w:rsid w:val="00606C2D"/>
    <w:rsid w:val="006211DC"/>
    <w:rsid w:val="006263EC"/>
    <w:rsid w:val="006436A3"/>
    <w:rsid w:val="0065148D"/>
    <w:rsid w:val="00651DD0"/>
    <w:rsid w:val="00656B42"/>
    <w:rsid w:val="00664683"/>
    <w:rsid w:val="00671925"/>
    <w:rsid w:val="00694AAD"/>
    <w:rsid w:val="00696F9E"/>
    <w:rsid w:val="006C35D7"/>
    <w:rsid w:val="006D4C12"/>
    <w:rsid w:val="006E036F"/>
    <w:rsid w:val="006E5730"/>
    <w:rsid w:val="006F7525"/>
    <w:rsid w:val="0072607D"/>
    <w:rsid w:val="007266F1"/>
    <w:rsid w:val="007316A5"/>
    <w:rsid w:val="0073664F"/>
    <w:rsid w:val="00741836"/>
    <w:rsid w:val="0074529E"/>
    <w:rsid w:val="00774485"/>
    <w:rsid w:val="00776A9A"/>
    <w:rsid w:val="007825B1"/>
    <w:rsid w:val="0078435A"/>
    <w:rsid w:val="00784440"/>
    <w:rsid w:val="007969F6"/>
    <w:rsid w:val="007A0FC3"/>
    <w:rsid w:val="007B0021"/>
    <w:rsid w:val="007C153F"/>
    <w:rsid w:val="007D6843"/>
    <w:rsid w:val="00805B83"/>
    <w:rsid w:val="0082231C"/>
    <w:rsid w:val="008243E8"/>
    <w:rsid w:val="00824A6E"/>
    <w:rsid w:val="0082686B"/>
    <w:rsid w:val="00827526"/>
    <w:rsid w:val="0083140F"/>
    <w:rsid w:val="008407EC"/>
    <w:rsid w:val="008514EC"/>
    <w:rsid w:val="00857A0A"/>
    <w:rsid w:val="00862E61"/>
    <w:rsid w:val="00865233"/>
    <w:rsid w:val="00877D9B"/>
    <w:rsid w:val="008806FF"/>
    <w:rsid w:val="0088748E"/>
    <w:rsid w:val="008B1442"/>
    <w:rsid w:val="008B6033"/>
    <w:rsid w:val="008B74F6"/>
    <w:rsid w:val="008C179D"/>
    <w:rsid w:val="008C1BF2"/>
    <w:rsid w:val="008D2143"/>
    <w:rsid w:val="008D523F"/>
    <w:rsid w:val="008E789E"/>
    <w:rsid w:val="008F23EA"/>
    <w:rsid w:val="008F4FD7"/>
    <w:rsid w:val="00904581"/>
    <w:rsid w:val="00906E5C"/>
    <w:rsid w:val="00915B50"/>
    <w:rsid w:val="0091659B"/>
    <w:rsid w:val="00921435"/>
    <w:rsid w:val="00923D8D"/>
    <w:rsid w:val="0092648B"/>
    <w:rsid w:val="0094463A"/>
    <w:rsid w:val="00945D44"/>
    <w:rsid w:val="00951286"/>
    <w:rsid w:val="00952629"/>
    <w:rsid w:val="0096640D"/>
    <w:rsid w:val="00972855"/>
    <w:rsid w:val="0098379B"/>
    <w:rsid w:val="00984753"/>
    <w:rsid w:val="009873AB"/>
    <w:rsid w:val="00987623"/>
    <w:rsid w:val="00996B27"/>
    <w:rsid w:val="009A3D3D"/>
    <w:rsid w:val="009B6939"/>
    <w:rsid w:val="009D047D"/>
    <w:rsid w:val="009D6B24"/>
    <w:rsid w:val="009D70B3"/>
    <w:rsid w:val="009E1D4B"/>
    <w:rsid w:val="009E6DB3"/>
    <w:rsid w:val="00A00806"/>
    <w:rsid w:val="00A0635E"/>
    <w:rsid w:val="00A1412D"/>
    <w:rsid w:val="00A147EC"/>
    <w:rsid w:val="00A26B5D"/>
    <w:rsid w:val="00A30917"/>
    <w:rsid w:val="00A46D3B"/>
    <w:rsid w:val="00A67F9B"/>
    <w:rsid w:val="00A80680"/>
    <w:rsid w:val="00AA0593"/>
    <w:rsid w:val="00AA6E58"/>
    <w:rsid w:val="00AC0F5B"/>
    <w:rsid w:val="00AC0F96"/>
    <w:rsid w:val="00AC40CD"/>
    <w:rsid w:val="00AD6074"/>
    <w:rsid w:val="00AD6A63"/>
    <w:rsid w:val="00AD6ADC"/>
    <w:rsid w:val="00AD7F6E"/>
    <w:rsid w:val="00AE3D08"/>
    <w:rsid w:val="00AE4CBB"/>
    <w:rsid w:val="00AF76E9"/>
    <w:rsid w:val="00B10597"/>
    <w:rsid w:val="00B12EF7"/>
    <w:rsid w:val="00B14C98"/>
    <w:rsid w:val="00B21134"/>
    <w:rsid w:val="00B21380"/>
    <w:rsid w:val="00B232CC"/>
    <w:rsid w:val="00B54801"/>
    <w:rsid w:val="00B867AE"/>
    <w:rsid w:val="00B96CEF"/>
    <w:rsid w:val="00BB16A6"/>
    <w:rsid w:val="00BB28FC"/>
    <w:rsid w:val="00BB32F6"/>
    <w:rsid w:val="00BB74DA"/>
    <w:rsid w:val="00BC5C77"/>
    <w:rsid w:val="00BD7461"/>
    <w:rsid w:val="00BE0115"/>
    <w:rsid w:val="00BE1C64"/>
    <w:rsid w:val="00BF327D"/>
    <w:rsid w:val="00BF426B"/>
    <w:rsid w:val="00C06C20"/>
    <w:rsid w:val="00C2191F"/>
    <w:rsid w:val="00C262F5"/>
    <w:rsid w:val="00C279D9"/>
    <w:rsid w:val="00C27BF9"/>
    <w:rsid w:val="00C3141D"/>
    <w:rsid w:val="00C44557"/>
    <w:rsid w:val="00C455DA"/>
    <w:rsid w:val="00C52DE5"/>
    <w:rsid w:val="00C60CF3"/>
    <w:rsid w:val="00C744FA"/>
    <w:rsid w:val="00CA64D2"/>
    <w:rsid w:val="00CD0CE5"/>
    <w:rsid w:val="00CD1BE3"/>
    <w:rsid w:val="00CD5FEA"/>
    <w:rsid w:val="00CF22FF"/>
    <w:rsid w:val="00CF4F9D"/>
    <w:rsid w:val="00D0720E"/>
    <w:rsid w:val="00D21417"/>
    <w:rsid w:val="00D32FA2"/>
    <w:rsid w:val="00D33EB8"/>
    <w:rsid w:val="00D36BD1"/>
    <w:rsid w:val="00D459CF"/>
    <w:rsid w:val="00D5164F"/>
    <w:rsid w:val="00D76AE4"/>
    <w:rsid w:val="00D83142"/>
    <w:rsid w:val="00D871C3"/>
    <w:rsid w:val="00D93830"/>
    <w:rsid w:val="00D95753"/>
    <w:rsid w:val="00DA7798"/>
    <w:rsid w:val="00DB21A7"/>
    <w:rsid w:val="00DC23E6"/>
    <w:rsid w:val="00DC6C64"/>
    <w:rsid w:val="00DD52B4"/>
    <w:rsid w:val="00DE31B4"/>
    <w:rsid w:val="00E23898"/>
    <w:rsid w:val="00E24D12"/>
    <w:rsid w:val="00E26422"/>
    <w:rsid w:val="00E2730D"/>
    <w:rsid w:val="00E32FDA"/>
    <w:rsid w:val="00E4605F"/>
    <w:rsid w:val="00E467FF"/>
    <w:rsid w:val="00E55EE2"/>
    <w:rsid w:val="00E902C6"/>
    <w:rsid w:val="00E97B4F"/>
    <w:rsid w:val="00EA4240"/>
    <w:rsid w:val="00EC306F"/>
    <w:rsid w:val="00EE05FC"/>
    <w:rsid w:val="00EE4027"/>
    <w:rsid w:val="00F007D8"/>
    <w:rsid w:val="00F1268E"/>
    <w:rsid w:val="00F1356C"/>
    <w:rsid w:val="00F162AC"/>
    <w:rsid w:val="00F212DC"/>
    <w:rsid w:val="00F23FEC"/>
    <w:rsid w:val="00F2704E"/>
    <w:rsid w:val="00F35338"/>
    <w:rsid w:val="00F36925"/>
    <w:rsid w:val="00F45A2B"/>
    <w:rsid w:val="00F46263"/>
    <w:rsid w:val="00F57F70"/>
    <w:rsid w:val="00F71730"/>
    <w:rsid w:val="00F82098"/>
    <w:rsid w:val="00F85A20"/>
    <w:rsid w:val="00FA019F"/>
    <w:rsid w:val="00FB606A"/>
    <w:rsid w:val="00FB6313"/>
    <w:rsid w:val="00FC03FC"/>
    <w:rsid w:val="00FC1ABB"/>
    <w:rsid w:val="00FC3A05"/>
    <w:rsid w:val="00FC500B"/>
    <w:rsid w:val="00FC638A"/>
    <w:rsid w:val="00FC71AD"/>
    <w:rsid w:val="00FD2B19"/>
    <w:rsid w:val="00FD6F93"/>
    <w:rsid w:val="00FE6D7B"/>
    <w:rsid w:val="00FF4097"/>
    <w:rsid w:val="3610A6EB"/>
    <w:rsid w:val="4B7914BF"/>
    <w:rsid w:val="7E331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8A389"/>
  <w15:docId w15:val="{78CDA46D-19B3-4F0F-99E0-9A5E1C1F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A"/>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character" w:styleId="UnresolvedMention">
    <w:name w:val="Unresolved Mention"/>
    <w:basedOn w:val="DefaultParagraphFont"/>
    <w:uiPriority w:val="99"/>
    <w:semiHidden/>
    <w:unhideWhenUsed/>
    <w:rsid w:val="002A6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573">
      <w:bodyDiv w:val="1"/>
      <w:marLeft w:val="0"/>
      <w:marRight w:val="0"/>
      <w:marTop w:val="0"/>
      <w:marBottom w:val="0"/>
      <w:divBdr>
        <w:top w:val="none" w:sz="0" w:space="0" w:color="auto"/>
        <w:left w:val="none" w:sz="0" w:space="0" w:color="auto"/>
        <w:bottom w:val="none" w:sz="0" w:space="0" w:color="auto"/>
        <w:right w:val="none" w:sz="0" w:space="0" w:color="auto"/>
      </w:divBdr>
      <w:divsChild>
        <w:div w:id="620645981">
          <w:marLeft w:val="0"/>
          <w:marRight w:val="0"/>
          <w:marTop w:val="0"/>
          <w:marBottom w:val="0"/>
          <w:divBdr>
            <w:top w:val="none" w:sz="0" w:space="0" w:color="auto"/>
            <w:left w:val="none" w:sz="0" w:space="0" w:color="auto"/>
            <w:bottom w:val="none" w:sz="0" w:space="0" w:color="auto"/>
            <w:right w:val="none" w:sz="0" w:space="0" w:color="auto"/>
          </w:divBdr>
        </w:div>
        <w:div w:id="929779749">
          <w:marLeft w:val="0"/>
          <w:marRight w:val="0"/>
          <w:marTop w:val="0"/>
          <w:marBottom w:val="0"/>
          <w:divBdr>
            <w:top w:val="none" w:sz="0" w:space="0" w:color="auto"/>
            <w:left w:val="none" w:sz="0" w:space="0" w:color="auto"/>
            <w:bottom w:val="none" w:sz="0" w:space="0" w:color="auto"/>
            <w:right w:val="none" w:sz="0" w:space="0" w:color="auto"/>
          </w:divBdr>
        </w:div>
        <w:div w:id="1231572380">
          <w:marLeft w:val="0"/>
          <w:marRight w:val="0"/>
          <w:marTop w:val="0"/>
          <w:marBottom w:val="0"/>
          <w:divBdr>
            <w:top w:val="none" w:sz="0" w:space="0" w:color="auto"/>
            <w:left w:val="none" w:sz="0" w:space="0" w:color="auto"/>
            <w:bottom w:val="none" w:sz="0" w:space="0" w:color="auto"/>
            <w:right w:val="none" w:sz="0" w:space="0" w:color="auto"/>
          </w:divBdr>
        </w:div>
        <w:div w:id="1837110733">
          <w:marLeft w:val="0"/>
          <w:marRight w:val="0"/>
          <w:marTop w:val="0"/>
          <w:marBottom w:val="0"/>
          <w:divBdr>
            <w:top w:val="none" w:sz="0" w:space="0" w:color="auto"/>
            <w:left w:val="none" w:sz="0" w:space="0" w:color="auto"/>
            <w:bottom w:val="none" w:sz="0" w:space="0" w:color="auto"/>
            <w:right w:val="none" w:sz="0" w:space="0" w:color="auto"/>
          </w:divBdr>
        </w:div>
        <w:div w:id="2038697940">
          <w:marLeft w:val="0"/>
          <w:marRight w:val="0"/>
          <w:marTop w:val="0"/>
          <w:marBottom w:val="0"/>
          <w:divBdr>
            <w:top w:val="none" w:sz="0" w:space="0" w:color="auto"/>
            <w:left w:val="none" w:sz="0" w:space="0" w:color="auto"/>
            <w:bottom w:val="none" w:sz="0" w:space="0" w:color="auto"/>
            <w:right w:val="none" w:sz="0" w:space="0" w:color="auto"/>
          </w:divBdr>
        </w:div>
      </w:divsChild>
    </w:div>
    <w:div w:id="274411837">
      <w:bodyDiv w:val="1"/>
      <w:marLeft w:val="0"/>
      <w:marRight w:val="0"/>
      <w:marTop w:val="0"/>
      <w:marBottom w:val="0"/>
      <w:divBdr>
        <w:top w:val="none" w:sz="0" w:space="0" w:color="auto"/>
        <w:left w:val="none" w:sz="0" w:space="0" w:color="auto"/>
        <w:bottom w:val="none" w:sz="0" w:space="0" w:color="auto"/>
        <w:right w:val="none" w:sz="0" w:space="0" w:color="auto"/>
      </w:divBdr>
      <w:divsChild>
        <w:div w:id="337201559">
          <w:marLeft w:val="0"/>
          <w:marRight w:val="0"/>
          <w:marTop w:val="0"/>
          <w:marBottom w:val="0"/>
          <w:divBdr>
            <w:top w:val="none" w:sz="0" w:space="0" w:color="auto"/>
            <w:left w:val="none" w:sz="0" w:space="0" w:color="auto"/>
            <w:bottom w:val="none" w:sz="0" w:space="0" w:color="auto"/>
            <w:right w:val="none" w:sz="0" w:space="0" w:color="auto"/>
          </w:divBdr>
        </w:div>
        <w:div w:id="1193225542">
          <w:marLeft w:val="0"/>
          <w:marRight w:val="0"/>
          <w:marTop w:val="0"/>
          <w:marBottom w:val="0"/>
          <w:divBdr>
            <w:top w:val="none" w:sz="0" w:space="0" w:color="auto"/>
            <w:left w:val="none" w:sz="0" w:space="0" w:color="auto"/>
            <w:bottom w:val="none" w:sz="0" w:space="0" w:color="auto"/>
            <w:right w:val="none" w:sz="0" w:space="0" w:color="auto"/>
          </w:divBdr>
        </w:div>
        <w:div w:id="1416240956">
          <w:marLeft w:val="0"/>
          <w:marRight w:val="0"/>
          <w:marTop w:val="0"/>
          <w:marBottom w:val="0"/>
          <w:divBdr>
            <w:top w:val="none" w:sz="0" w:space="0" w:color="auto"/>
            <w:left w:val="none" w:sz="0" w:space="0" w:color="auto"/>
            <w:bottom w:val="none" w:sz="0" w:space="0" w:color="auto"/>
            <w:right w:val="none" w:sz="0" w:space="0" w:color="auto"/>
          </w:divBdr>
        </w:div>
        <w:div w:id="1588148695">
          <w:marLeft w:val="0"/>
          <w:marRight w:val="0"/>
          <w:marTop w:val="0"/>
          <w:marBottom w:val="0"/>
          <w:divBdr>
            <w:top w:val="none" w:sz="0" w:space="0" w:color="auto"/>
            <w:left w:val="none" w:sz="0" w:space="0" w:color="auto"/>
            <w:bottom w:val="none" w:sz="0" w:space="0" w:color="auto"/>
            <w:right w:val="none" w:sz="0" w:space="0" w:color="auto"/>
          </w:divBdr>
        </w:div>
        <w:div w:id="1840383565">
          <w:marLeft w:val="0"/>
          <w:marRight w:val="0"/>
          <w:marTop w:val="0"/>
          <w:marBottom w:val="0"/>
          <w:divBdr>
            <w:top w:val="none" w:sz="0" w:space="0" w:color="auto"/>
            <w:left w:val="none" w:sz="0" w:space="0" w:color="auto"/>
            <w:bottom w:val="none" w:sz="0" w:space="0" w:color="auto"/>
            <w:right w:val="none" w:sz="0" w:space="0" w:color="auto"/>
          </w:divBdr>
        </w:div>
      </w:divsChild>
    </w:div>
    <w:div w:id="350228182">
      <w:bodyDiv w:val="1"/>
      <w:marLeft w:val="0"/>
      <w:marRight w:val="0"/>
      <w:marTop w:val="0"/>
      <w:marBottom w:val="0"/>
      <w:divBdr>
        <w:top w:val="none" w:sz="0" w:space="0" w:color="auto"/>
        <w:left w:val="none" w:sz="0" w:space="0" w:color="auto"/>
        <w:bottom w:val="none" w:sz="0" w:space="0" w:color="auto"/>
        <w:right w:val="none" w:sz="0" w:space="0" w:color="auto"/>
      </w:divBdr>
      <w:divsChild>
        <w:div w:id="110981403">
          <w:marLeft w:val="0"/>
          <w:marRight w:val="0"/>
          <w:marTop w:val="0"/>
          <w:marBottom w:val="0"/>
          <w:divBdr>
            <w:top w:val="none" w:sz="0" w:space="0" w:color="auto"/>
            <w:left w:val="none" w:sz="0" w:space="0" w:color="auto"/>
            <w:bottom w:val="none" w:sz="0" w:space="0" w:color="auto"/>
            <w:right w:val="none" w:sz="0" w:space="0" w:color="auto"/>
          </w:divBdr>
        </w:div>
        <w:div w:id="449588415">
          <w:marLeft w:val="0"/>
          <w:marRight w:val="0"/>
          <w:marTop w:val="0"/>
          <w:marBottom w:val="0"/>
          <w:divBdr>
            <w:top w:val="none" w:sz="0" w:space="0" w:color="auto"/>
            <w:left w:val="none" w:sz="0" w:space="0" w:color="auto"/>
            <w:bottom w:val="none" w:sz="0" w:space="0" w:color="auto"/>
            <w:right w:val="none" w:sz="0" w:space="0" w:color="auto"/>
          </w:divBdr>
        </w:div>
        <w:div w:id="854155832">
          <w:marLeft w:val="0"/>
          <w:marRight w:val="0"/>
          <w:marTop w:val="0"/>
          <w:marBottom w:val="0"/>
          <w:divBdr>
            <w:top w:val="none" w:sz="0" w:space="0" w:color="auto"/>
            <w:left w:val="none" w:sz="0" w:space="0" w:color="auto"/>
            <w:bottom w:val="none" w:sz="0" w:space="0" w:color="auto"/>
            <w:right w:val="none" w:sz="0" w:space="0" w:color="auto"/>
          </w:divBdr>
        </w:div>
        <w:div w:id="895974699">
          <w:marLeft w:val="0"/>
          <w:marRight w:val="0"/>
          <w:marTop w:val="0"/>
          <w:marBottom w:val="0"/>
          <w:divBdr>
            <w:top w:val="none" w:sz="0" w:space="0" w:color="auto"/>
            <w:left w:val="none" w:sz="0" w:space="0" w:color="auto"/>
            <w:bottom w:val="none" w:sz="0" w:space="0" w:color="auto"/>
            <w:right w:val="none" w:sz="0" w:space="0" w:color="auto"/>
          </w:divBdr>
        </w:div>
        <w:div w:id="924337330">
          <w:marLeft w:val="0"/>
          <w:marRight w:val="0"/>
          <w:marTop w:val="0"/>
          <w:marBottom w:val="0"/>
          <w:divBdr>
            <w:top w:val="none" w:sz="0" w:space="0" w:color="auto"/>
            <w:left w:val="none" w:sz="0" w:space="0" w:color="auto"/>
            <w:bottom w:val="none" w:sz="0" w:space="0" w:color="auto"/>
            <w:right w:val="none" w:sz="0" w:space="0" w:color="auto"/>
          </w:divBdr>
        </w:div>
      </w:divsChild>
    </w:div>
    <w:div w:id="352652327">
      <w:bodyDiv w:val="1"/>
      <w:marLeft w:val="0"/>
      <w:marRight w:val="0"/>
      <w:marTop w:val="0"/>
      <w:marBottom w:val="0"/>
      <w:divBdr>
        <w:top w:val="none" w:sz="0" w:space="0" w:color="auto"/>
        <w:left w:val="none" w:sz="0" w:space="0" w:color="auto"/>
        <w:bottom w:val="none" w:sz="0" w:space="0" w:color="auto"/>
        <w:right w:val="none" w:sz="0" w:space="0" w:color="auto"/>
      </w:divBdr>
      <w:divsChild>
        <w:div w:id="1336111281">
          <w:marLeft w:val="0"/>
          <w:marRight w:val="0"/>
          <w:marTop w:val="0"/>
          <w:marBottom w:val="0"/>
          <w:divBdr>
            <w:top w:val="none" w:sz="0" w:space="0" w:color="auto"/>
            <w:left w:val="none" w:sz="0" w:space="0" w:color="auto"/>
            <w:bottom w:val="none" w:sz="0" w:space="0" w:color="auto"/>
            <w:right w:val="none" w:sz="0" w:space="0" w:color="auto"/>
          </w:divBdr>
        </w:div>
        <w:div w:id="1722092769">
          <w:marLeft w:val="0"/>
          <w:marRight w:val="0"/>
          <w:marTop w:val="0"/>
          <w:marBottom w:val="0"/>
          <w:divBdr>
            <w:top w:val="none" w:sz="0" w:space="0" w:color="auto"/>
            <w:left w:val="none" w:sz="0" w:space="0" w:color="auto"/>
            <w:bottom w:val="none" w:sz="0" w:space="0" w:color="auto"/>
            <w:right w:val="none" w:sz="0" w:space="0" w:color="auto"/>
          </w:divBdr>
        </w:div>
      </w:divsChild>
    </w:div>
    <w:div w:id="430516136">
      <w:bodyDiv w:val="1"/>
      <w:marLeft w:val="0"/>
      <w:marRight w:val="0"/>
      <w:marTop w:val="0"/>
      <w:marBottom w:val="0"/>
      <w:divBdr>
        <w:top w:val="none" w:sz="0" w:space="0" w:color="auto"/>
        <w:left w:val="none" w:sz="0" w:space="0" w:color="auto"/>
        <w:bottom w:val="none" w:sz="0" w:space="0" w:color="auto"/>
        <w:right w:val="none" w:sz="0" w:space="0" w:color="auto"/>
      </w:divBdr>
      <w:divsChild>
        <w:div w:id="33232991">
          <w:marLeft w:val="0"/>
          <w:marRight w:val="0"/>
          <w:marTop w:val="0"/>
          <w:marBottom w:val="0"/>
          <w:divBdr>
            <w:top w:val="none" w:sz="0" w:space="0" w:color="auto"/>
            <w:left w:val="none" w:sz="0" w:space="0" w:color="auto"/>
            <w:bottom w:val="none" w:sz="0" w:space="0" w:color="auto"/>
            <w:right w:val="none" w:sz="0" w:space="0" w:color="auto"/>
          </w:divBdr>
        </w:div>
        <w:div w:id="70391144">
          <w:marLeft w:val="0"/>
          <w:marRight w:val="0"/>
          <w:marTop w:val="0"/>
          <w:marBottom w:val="0"/>
          <w:divBdr>
            <w:top w:val="none" w:sz="0" w:space="0" w:color="auto"/>
            <w:left w:val="none" w:sz="0" w:space="0" w:color="auto"/>
            <w:bottom w:val="none" w:sz="0" w:space="0" w:color="auto"/>
            <w:right w:val="none" w:sz="0" w:space="0" w:color="auto"/>
          </w:divBdr>
        </w:div>
        <w:div w:id="239294944">
          <w:marLeft w:val="0"/>
          <w:marRight w:val="0"/>
          <w:marTop w:val="0"/>
          <w:marBottom w:val="0"/>
          <w:divBdr>
            <w:top w:val="none" w:sz="0" w:space="0" w:color="auto"/>
            <w:left w:val="none" w:sz="0" w:space="0" w:color="auto"/>
            <w:bottom w:val="none" w:sz="0" w:space="0" w:color="auto"/>
            <w:right w:val="none" w:sz="0" w:space="0" w:color="auto"/>
          </w:divBdr>
        </w:div>
        <w:div w:id="508837744">
          <w:marLeft w:val="0"/>
          <w:marRight w:val="0"/>
          <w:marTop w:val="0"/>
          <w:marBottom w:val="0"/>
          <w:divBdr>
            <w:top w:val="none" w:sz="0" w:space="0" w:color="auto"/>
            <w:left w:val="none" w:sz="0" w:space="0" w:color="auto"/>
            <w:bottom w:val="none" w:sz="0" w:space="0" w:color="auto"/>
            <w:right w:val="none" w:sz="0" w:space="0" w:color="auto"/>
          </w:divBdr>
        </w:div>
        <w:div w:id="1013192234">
          <w:marLeft w:val="0"/>
          <w:marRight w:val="0"/>
          <w:marTop w:val="0"/>
          <w:marBottom w:val="0"/>
          <w:divBdr>
            <w:top w:val="none" w:sz="0" w:space="0" w:color="auto"/>
            <w:left w:val="none" w:sz="0" w:space="0" w:color="auto"/>
            <w:bottom w:val="none" w:sz="0" w:space="0" w:color="auto"/>
            <w:right w:val="none" w:sz="0" w:space="0" w:color="auto"/>
          </w:divBdr>
        </w:div>
        <w:div w:id="1150173415">
          <w:marLeft w:val="0"/>
          <w:marRight w:val="0"/>
          <w:marTop w:val="0"/>
          <w:marBottom w:val="0"/>
          <w:divBdr>
            <w:top w:val="none" w:sz="0" w:space="0" w:color="auto"/>
            <w:left w:val="none" w:sz="0" w:space="0" w:color="auto"/>
            <w:bottom w:val="none" w:sz="0" w:space="0" w:color="auto"/>
            <w:right w:val="none" w:sz="0" w:space="0" w:color="auto"/>
          </w:divBdr>
        </w:div>
        <w:div w:id="1340740354">
          <w:marLeft w:val="0"/>
          <w:marRight w:val="0"/>
          <w:marTop w:val="0"/>
          <w:marBottom w:val="0"/>
          <w:divBdr>
            <w:top w:val="none" w:sz="0" w:space="0" w:color="auto"/>
            <w:left w:val="none" w:sz="0" w:space="0" w:color="auto"/>
            <w:bottom w:val="none" w:sz="0" w:space="0" w:color="auto"/>
            <w:right w:val="none" w:sz="0" w:space="0" w:color="auto"/>
          </w:divBdr>
        </w:div>
        <w:div w:id="1523279991">
          <w:marLeft w:val="0"/>
          <w:marRight w:val="0"/>
          <w:marTop w:val="0"/>
          <w:marBottom w:val="0"/>
          <w:divBdr>
            <w:top w:val="none" w:sz="0" w:space="0" w:color="auto"/>
            <w:left w:val="none" w:sz="0" w:space="0" w:color="auto"/>
            <w:bottom w:val="none" w:sz="0" w:space="0" w:color="auto"/>
            <w:right w:val="none" w:sz="0" w:space="0" w:color="auto"/>
          </w:divBdr>
        </w:div>
        <w:div w:id="1963606973">
          <w:marLeft w:val="0"/>
          <w:marRight w:val="0"/>
          <w:marTop w:val="0"/>
          <w:marBottom w:val="0"/>
          <w:divBdr>
            <w:top w:val="none" w:sz="0" w:space="0" w:color="auto"/>
            <w:left w:val="none" w:sz="0" w:space="0" w:color="auto"/>
            <w:bottom w:val="none" w:sz="0" w:space="0" w:color="auto"/>
            <w:right w:val="none" w:sz="0" w:space="0" w:color="auto"/>
          </w:divBdr>
        </w:div>
        <w:div w:id="2049722173">
          <w:marLeft w:val="0"/>
          <w:marRight w:val="0"/>
          <w:marTop w:val="0"/>
          <w:marBottom w:val="0"/>
          <w:divBdr>
            <w:top w:val="none" w:sz="0" w:space="0" w:color="auto"/>
            <w:left w:val="none" w:sz="0" w:space="0" w:color="auto"/>
            <w:bottom w:val="none" w:sz="0" w:space="0" w:color="auto"/>
            <w:right w:val="none" w:sz="0" w:space="0" w:color="auto"/>
          </w:divBdr>
        </w:div>
        <w:div w:id="2065593166">
          <w:marLeft w:val="0"/>
          <w:marRight w:val="0"/>
          <w:marTop w:val="0"/>
          <w:marBottom w:val="0"/>
          <w:divBdr>
            <w:top w:val="none" w:sz="0" w:space="0" w:color="auto"/>
            <w:left w:val="none" w:sz="0" w:space="0" w:color="auto"/>
            <w:bottom w:val="none" w:sz="0" w:space="0" w:color="auto"/>
            <w:right w:val="none" w:sz="0" w:space="0" w:color="auto"/>
          </w:divBdr>
        </w:div>
      </w:divsChild>
    </w:div>
    <w:div w:id="480579568">
      <w:bodyDiv w:val="1"/>
      <w:marLeft w:val="0"/>
      <w:marRight w:val="0"/>
      <w:marTop w:val="0"/>
      <w:marBottom w:val="0"/>
      <w:divBdr>
        <w:top w:val="none" w:sz="0" w:space="0" w:color="auto"/>
        <w:left w:val="none" w:sz="0" w:space="0" w:color="auto"/>
        <w:bottom w:val="none" w:sz="0" w:space="0" w:color="auto"/>
        <w:right w:val="none" w:sz="0" w:space="0" w:color="auto"/>
      </w:divBdr>
      <w:divsChild>
        <w:div w:id="32655210">
          <w:marLeft w:val="0"/>
          <w:marRight w:val="0"/>
          <w:marTop w:val="0"/>
          <w:marBottom w:val="0"/>
          <w:divBdr>
            <w:top w:val="none" w:sz="0" w:space="0" w:color="auto"/>
            <w:left w:val="none" w:sz="0" w:space="0" w:color="auto"/>
            <w:bottom w:val="none" w:sz="0" w:space="0" w:color="auto"/>
            <w:right w:val="none" w:sz="0" w:space="0" w:color="auto"/>
          </w:divBdr>
        </w:div>
        <w:div w:id="1204905054">
          <w:marLeft w:val="0"/>
          <w:marRight w:val="0"/>
          <w:marTop w:val="0"/>
          <w:marBottom w:val="0"/>
          <w:divBdr>
            <w:top w:val="none" w:sz="0" w:space="0" w:color="auto"/>
            <w:left w:val="none" w:sz="0" w:space="0" w:color="auto"/>
            <w:bottom w:val="none" w:sz="0" w:space="0" w:color="auto"/>
            <w:right w:val="none" w:sz="0" w:space="0" w:color="auto"/>
          </w:divBdr>
        </w:div>
        <w:div w:id="1363282902">
          <w:marLeft w:val="0"/>
          <w:marRight w:val="0"/>
          <w:marTop w:val="0"/>
          <w:marBottom w:val="0"/>
          <w:divBdr>
            <w:top w:val="none" w:sz="0" w:space="0" w:color="auto"/>
            <w:left w:val="none" w:sz="0" w:space="0" w:color="auto"/>
            <w:bottom w:val="none" w:sz="0" w:space="0" w:color="auto"/>
            <w:right w:val="none" w:sz="0" w:space="0" w:color="auto"/>
          </w:divBdr>
        </w:div>
      </w:divsChild>
    </w:div>
    <w:div w:id="541555008">
      <w:bodyDiv w:val="1"/>
      <w:marLeft w:val="0"/>
      <w:marRight w:val="0"/>
      <w:marTop w:val="0"/>
      <w:marBottom w:val="0"/>
      <w:divBdr>
        <w:top w:val="none" w:sz="0" w:space="0" w:color="auto"/>
        <w:left w:val="none" w:sz="0" w:space="0" w:color="auto"/>
        <w:bottom w:val="none" w:sz="0" w:space="0" w:color="auto"/>
        <w:right w:val="none" w:sz="0" w:space="0" w:color="auto"/>
      </w:divBdr>
      <w:divsChild>
        <w:div w:id="180240817">
          <w:marLeft w:val="0"/>
          <w:marRight w:val="0"/>
          <w:marTop w:val="0"/>
          <w:marBottom w:val="0"/>
          <w:divBdr>
            <w:top w:val="none" w:sz="0" w:space="0" w:color="auto"/>
            <w:left w:val="none" w:sz="0" w:space="0" w:color="auto"/>
            <w:bottom w:val="none" w:sz="0" w:space="0" w:color="auto"/>
            <w:right w:val="none" w:sz="0" w:space="0" w:color="auto"/>
          </w:divBdr>
        </w:div>
        <w:div w:id="207843910">
          <w:marLeft w:val="0"/>
          <w:marRight w:val="0"/>
          <w:marTop w:val="0"/>
          <w:marBottom w:val="0"/>
          <w:divBdr>
            <w:top w:val="none" w:sz="0" w:space="0" w:color="auto"/>
            <w:left w:val="none" w:sz="0" w:space="0" w:color="auto"/>
            <w:bottom w:val="none" w:sz="0" w:space="0" w:color="auto"/>
            <w:right w:val="none" w:sz="0" w:space="0" w:color="auto"/>
          </w:divBdr>
        </w:div>
        <w:div w:id="357046369">
          <w:marLeft w:val="0"/>
          <w:marRight w:val="0"/>
          <w:marTop w:val="0"/>
          <w:marBottom w:val="0"/>
          <w:divBdr>
            <w:top w:val="none" w:sz="0" w:space="0" w:color="auto"/>
            <w:left w:val="none" w:sz="0" w:space="0" w:color="auto"/>
            <w:bottom w:val="none" w:sz="0" w:space="0" w:color="auto"/>
            <w:right w:val="none" w:sz="0" w:space="0" w:color="auto"/>
          </w:divBdr>
        </w:div>
        <w:div w:id="602300826">
          <w:marLeft w:val="0"/>
          <w:marRight w:val="0"/>
          <w:marTop w:val="0"/>
          <w:marBottom w:val="0"/>
          <w:divBdr>
            <w:top w:val="none" w:sz="0" w:space="0" w:color="auto"/>
            <w:left w:val="none" w:sz="0" w:space="0" w:color="auto"/>
            <w:bottom w:val="none" w:sz="0" w:space="0" w:color="auto"/>
            <w:right w:val="none" w:sz="0" w:space="0" w:color="auto"/>
          </w:divBdr>
        </w:div>
        <w:div w:id="799999443">
          <w:marLeft w:val="0"/>
          <w:marRight w:val="0"/>
          <w:marTop w:val="0"/>
          <w:marBottom w:val="0"/>
          <w:divBdr>
            <w:top w:val="none" w:sz="0" w:space="0" w:color="auto"/>
            <w:left w:val="none" w:sz="0" w:space="0" w:color="auto"/>
            <w:bottom w:val="none" w:sz="0" w:space="0" w:color="auto"/>
            <w:right w:val="none" w:sz="0" w:space="0" w:color="auto"/>
          </w:divBdr>
        </w:div>
        <w:div w:id="1088884147">
          <w:marLeft w:val="0"/>
          <w:marRight w:val="0"/>
          <w:marTop w:val="0"/>
          <w:marBottom w:val="0"/>
          <w:divBdr>
            <w:top w:val="none" w:sz="0" w:space="0" w:color="auto"/>
            <w:left w:val="none" w:sz="0" w:space="0" w:color="auto"/>
            <w:bottom w:val="none" w:sz="0" w:space="0" w:color="auto"/>
            <w:right w:val="none" w:sz="0" w:space="0" w:color="auto"/>
          </w:divBdr>
        </w:div>
        <w:div w:id="1197504476">
          <w:marLeft w:val="0"/>
          <w:marRight w:val="0"/>
          <w:marTop w:val="0"/>
          <w:marBottom w:val="0"/>
          <w:divBdr>
            <w:top w:val="none" w:sz="0" w:space="0" w:color="auto"/>
            <w:left w:val="none" w:sz="0" w:space="0" w:color="auto"/>
            <w:bottom w:val="none" w:sz="0" w:space="0" w:color="auto"/>
            <w:right w:val="none" w:sz="0" w:space="0" w:color="auto"/>
          </w:divBdr>
        </w:div>
        <w:div w:id="1344016144">
          <w:marLeft w:val="0"/>
          <w:marRight w:val="0"/>
          <w:marTop w:val="0"/>
          <w:marBottom w:val="0"/>
          <w:divBdr>
            <w:top w:val="none" w:sz="0" w:space="0" w:color="auto"/>
            <w:left w:val="none" w:sz="0" w:space="0" w:color="auto"/>
            <w:bottom w:val="none" w:sz="0" w:space="0" w:color="auto"/>
            <w:right w:val="none" w:sz="0" w:space="0" w:color="auto"/>
          </w:divBdr>
        </w:div>
        <w:div w:id="1375813404">
          <w:marLeft w:val="0"/>
          <w:marRight w:val="0"/>
          <w:marTop w:val="0"/>
          <w:marBottom w:val="0"/>
          <w:divBdr>
            <w:top w:val="none" w:sz="0" w:space="0" w:color="auto"/>
            <w:left w:val="none" w:sz="0" w:space="0" w:color="auto"/>
            <w:bottom w:val="none" w:sz="0" w:space="0" w:color="auto"/>
            <w:right w:val="none" w:sz="0" w:space="0" w:color="auto"/>
          </w:divBdr>
        </w:div>
        <w:div w:id="1556232817">
          <w:marLeft w:val="0"/>
          <w:marRight w:val="0"/>
          <w:marTop w:val="0"/>
          <w:marBottom w:val="0"/>
          <w:divBdr>
            <w:top w:val="none" w:sz="0" w:space="0" w:color="auto"/>
            <w:left w:val="none" w:sz="0" w:space="0" w:color="auto"/>
            <w:bottom w:val="none" w:sz="0" w:space="0" w:color="auto"/>
            <w:right w:val="none" w:sz="0" w:space="0" w:color="auto"/>
          </w:divBdr>
        </w:div>
        <w:div w:id="1778020929">
          <w:marLeft w:val="0"/>
          <w:marRight w:val="0"/>
          <w:marTop w:val="0"/>
          <w:marBottom w:val="0"/>
          <w:divBdr>
            <w:top w:val="none" w:sz="0" w:space="0" w:color="auto"/>
            <w:left w:val="none" w:sz="0" w:space="0" w:color="auto"/>
            <w:bottom w:val="none" w:sz="0" w:space="0" w:color="auto"/>
            <w:right w:val="none" w:sz="0" w:space="0" w:color="auto"/>
          </w:divBdr>
        </w:div>
      </w:divsChild>
    </w:div>
    <w:div w:id="658583551">
      <w:bodyDiv w:val="1"/>
      <w:marLeft w:val="0"/>
      <w:marRight w:val="0"/>
      <w:marTop w:val="0"/>
      <w:marBottom w:val="0"/>
      <w:divBdr>
        <w:top w:val="none" w:sz="0" w:space="0" w:color="auto"/>
        <w:left w:val="none" w:sz="0" w:space="0" w:color="auto"/>
        <w:bottom w:val="none" w:sz="0" w:space="0" w:color="auto"/>
        <w:right w:val="none" w:sz="0" w:space="0" w:color="auto"/>
      </w:divBdr>
      <w:divsChild>
        <w:div w:id="33770517">
          <w:marLeft w:val="0"/>
          <w:marRight w:val="0"/>
          <w:marTop w:val="0"/>
          <w:marBottom w:val="0"/>
          <w:divBdr>
            <w:top w:val="none" w:sz="0" w:space="0" w:color="auto"/>
            <w:left w:val="none" w:sz="0" w:space="0" w:color="auto"/>
            <w:bottom w:val="none" w:sz="0" w:space="0" w:color="auto"/>
            <w:right w:val="none" w:sz="0" w:space="0" w:color="auto"/>
          </w:divBdr>
        </w:div>
        <w:div w:id="157617119">
          <w:marLeft w:val="0"/>
          <w:marRight w:val="0"/>
          <w:marTop w:val="0"/>
          <w:marBottom w:val="0"/>
          <w:divBdr>
            <w:top w:val="none" w:sz="0" w:space="0" w:color="auto"/>
            <w:left w:val="none" w:sz="0" w:space="0" w:color="auto"/>
            <w:bottom w:val="none" w:sz="0" w:space="0" w:color="auto"/>
            <w:right w:val="none" w:sz="0" w:space="0" w:color="auto"/>
          </w:divBdr>
        </w:div>
        <w:div w:id="1029912330">
          <w:marLeft w:val="0"/>
          <w:marRight w:val="0"/>
          <w:marTop w:val="0"/>
          <w:marBottom w:val="0"/>
          <w:divBdr>
            <w:top w:val="none" w:sz="0" w:space="0" w:color="auto"/>
            <w:left w:val="none" w:sz="0" w:space="0" w:color="auto"/>
            <w:bottom w:val="none" w:sz="0" w:space="0" w:color="auto"/>
            <w:right w:val="none" w:sz="0" w:space="0" w:color="auto"/>
          </w:divBdr>
        </w:div>
        <w:div w:id="1244294686">
          <w:marLeft w:val="0"/>
          <w:marRight w:val="0"/>
          <w:marTop w:val="0"/>
          <w:marBottom w:val="0"/>
          <w:divBdr>
            <w:top w:val="none" w:sz="0" w:space="0" w:color="auto"/>
            <w:left w:val="none" w:sz="0" w:space="0" w:color="auto"/>
            <w:bottom w:val="none" w:sz="0" w:space="0" w:color="auto"/>
            <w:right w:val="none" w:sz="0" w:space="0" w:color="auto"/>
          </w:divBdr>
        </w:div>
        <w:div w:id="1260874543">
          <w:marLeft w:val="0"/>
          <w:marRight w:val="0"/>
          <w:marTop w:val="0"/>
          <w:marBottom w:val="0"/>
          <w:divBdr>
            <w:top w:val="none" w:sz="0" w:space="0" w:color="auto"/>
            <w:left w:val="none" w:sz="0" w:space="0" w:color="auto"/>
            <w:bottom w:val="none" w:sz="0" w:space="0" w:color="auto"/>
            <w:right w:val="none" w:sz="0" w:space="0" w:color="auto"/>
          </w:divBdr>
        </w:div>
        <w:div w:id="1463382953">
          <w:marLeft w:val="0"/>
          <w:marRight w:val="0"/>
          <w:marTop w:val="0"/>
          <w:marBottom w:val="0"/>
          <w:divBdr>
            <w:top w:val="none" w:sz="0" w:space="0" w:color="auto"/>
            <w:left w:val="none" w:sz="0" w:space="0" w:color="auto"/>
            <w:bottom w:val="none" w:sz="0" w:space="0" w:color="auto"/>
            <w:right w:val="none" w:sz="0" w:space="0" w:color="auto"/>
          </w:divBdr>
        </w:div>
        <w:div w:id="1505313983">
          <w:marLeft w:val="0"/>
          <w:marRight w:val="0"/>
          <w:marTop w:val="0"/>
          <w:marBottom w:val="0"/>
          <w:divBdr>
            <w:top w:val="none" w:sz="0" w:space="0" w:color="auto"/>
            <w:left w:val="none" w:sz="0" w:space="0" w:color="auto"/>
            <w:bottom w:val="none" w:sz="0" w:space="0" w:color="auto"/>
            <w:right w:val="none" w:sz="0" w:space="0" w:color="auto"/>
          </w:divBdr>
        </w:div>
        <w:div w:id="1961837643">
          <w:marLeft w:val="0"/>
          <w:marRight w:val="0"/>
          <w:marTop w:val="0"/>
          <w:marBottom w:val="0"/>
          <w:divBdr>
            <w:top w:val="none" w:sz="0" w:space="0" w:color="auto"/>
            <w:left w:val="none" w:sz="0" w:space="0" w:color="auto"/>
            <w:bottom w:val="none" w:sz="0" w:space="0" w:color="auto"/>
            <w:right w:val="none" w:sz="0" w:space="0" w:color="auto"/>
          </w:divBdr>
        </w:div>
      </w:divsChild>
    </w:div>
    <w:div w:id="710770043">
      <w:bodyDiv w:val="1"/>
      <w:marLeft w:val="0"/>
      <w:marRight w:val="0"/>
      <w:marTop w:val="0"/>
      <w:marBottom w:val="0"/>
      <w:divBdr>
        <w:top w:val="none" w:sz="0" w:space="0" w:color="auto"/>
        <w:left w:val="none" w:sz="0" w:space="0" w:color="auto"/>
        <w:bottom w:val="none" w:sz="0" w:space="0" w:color="auto"/>
        <w:right w:val="none" w:sz="0" w:space="0" w:color="auto"/>
      </w:divBdr>
      <w:divsChild>
        <w:div w:id="104543957">
          <w:marLeft w:val="0"/>
          <w:marRight w:val="0"/>
          <w:marTop w:val="0"/>
          <w:marBottom w:val="0"/>
          <w:divBdr>
            <w:top w:val="none" w:sz="0" w:space="0" w:color="auto"/>
            <w:left w:val="none" w:sz="0" w:space="0" w:color="auto"/>
            <w:bottom w:val="none" w:sz="0" w:space="0" w:color="auto"/>
            <w:right w:val="none" w:sz="0" w:space="0" w:color="auto"/>
          </w:divBdr>
        </w:div>
        <w:div w:id="362679468">
          <w:marLeft w:val="0"/>
          <w:marRight w:val="0"/>
          <w:marTop w:val="0"/>
          <w:marBottom w:val="0"/>
          <w:divBdr>
            <w:top w:val="none" w:sz="0" w:space="0" w:color="auto"/>
            <w:left w:val="none" w:sz="0" w:space="0" w:color="auto"/>
            <w:bottom w:val="none" w:sz="0" w:space="0" w:color="auto"/>
            <w:right w:val="none" w:sz="0" w:space="0" w:color="auto"/>
          </w:divBdr>
        </w:div>
        <w:div w:id="396168630">
          <w:marLeft w:val="0"/>
          <w:marRight w:val="0"/>
          <w:marTop w:val="0"/>
          <w:marBottom w:val="0"/>
          <w:divBdr>
            <w:top w:val="none" w:sz="0" w:space="0" w:color="auto"/>
            <w:left w:val="none" w:sz="0" w:space="0" w:color="auto"/>
            <w:bottom w:val="none" w:sz="0" w:space="0" w:color="auto"/>
            <w:right w:val="none" w:sz="0" w:space="0" w:color="auto"/>
          </w:divBdr>
        </w:div>
        <w:div w:id="484125968">
          <w:marLeft w:val="0"/>
          <w:marRight w:val="0"/>
          <w:marTop w:val="0"/>
          <w:marBottom w:val="0"/>
          <w:divBdr>
            <w:top w:val="none" w:sz="0" w:space="0" w:color="auto"/>
            <w:left w:val="none" w:sz="0" w:space="0" w:color="auto"/>
            <w:bottom w:val="none" w:sz="0" w:space="0" w:color="auto"/>
            <w:right w:val="none" w:sz="0" w:space="0" w:color="auto"/>
          </w:divBdr>
        </w:div>
        <w:div w:id="619066875">
          <w:marLeft w:val="0"/>
          <w:marRight w:val="0"/>
          <w:marTop w:val="0"/>
          <w:marBottom w:val="0"/>
          <w:divBdr>
            <w:top w:val="none" w:sz="0" w:space="0" w:color="auto"/>
            <w:left w:val="none" w:sz="0" w:space="0" w:color="auto"/>
            <w:bottom w:val="none" w:sz="0" w:space="0" w:color="auto"/>
            <w:right w:val="none" w:sz="0" w:space="0" w:color="auto"/>
          </w:divBdr>
        </w:div>
        <w:div w:id="665473024">
          <w:marLeft w:val="0"/>
          <w:marRight w:val="0"/>
          <w:marTop w:val="0"/>
          <w:marBottom w:val="0"/>
          <w:divBdr>
            <w:top w:val="none" w:sz="0" w:space="0" w:color="auto"/>
            <w:left w:val="none" w:sz="0" w:space="0" w:color="auto"/>
            <w:bottom w:val="none" w:sz="0" w:space="0" w:color="auto"/>
            <w:right w:val="none" w:sz="0" w:space="0" w:color="auto"/>
          </w:divBdr>
        </w:div>
        <w:div w:id="730926320">
          <w:marLeft w:val="0"/>
          <w:marRight w:val="0"/>
          <w:marTop w:val="0"/>
          <w:marBottom w:val="0"/>
          <w:divBdr>
            <w:top w:val="none" w:sz="0" w:space="0" w:color="auto"/>
            <w:left w:val="none" w:sz="0" w:space="0" w:color="auto"/>
            <w:bottom w:val="none" w:sz="0" w:space="0" w:color="auto"/>
            <w:right w:val="none" w:sz="0" w:space="0" w:color="auto"/>
          </w:divBdr>
        </w:div>
        <w:div w:id="1355185442">
          <w:marLeft w:val="0"/>
          <w:marRight w:val="0"/>
          <w:marTop w:val="0"/>
          <w:marBottom w:val="0"/>
          <w:divBdr>
            <w:top w:val="none" w:sz="0" w:space="0" w:color="auto"/>
            <w:left w:val="none" w:sz="0" w:space="0" w:color="auto"/>
            <w:bottom w:val="none" w:sz="0" w:space="0" w:color="auto"/>
            <w:right w:val="none" w:sz="0" w:space="0" w:color="auto"/>
          </w:divBdr>
        </w:div>
        <w:div w:id="1786267195">
          <w:marLeft w:val="0"/>
          <w:marRight w:val="0"/>
          <w:marTop w:val="0"/>
          <w:marBottom w:val="0"/>
          <w:divBdr>
            <w:top w:val="none" w:sz="0" w:space="0" w:color="auto"/>
            <w:left w:val="none" w:sz="0" w:space="0" w:color="auto"/>
            <w:bottom w:val="none" w:sz="0" w:space="0" w:color="auto"/>
            <w:right w:val="none" w:sz="0" w:space="0" w:color="auto"/>
          </w:divBdr>
        </w:div>
        <w:div w:id="1874419296">
          <w:marLeft w:val="0"/>
          <w:marRight w:val="0"/>
          <w:marTop w:val="0"/>
          <w:marBottom w:val="0"/>
          <w:divBdr>
            <w:top w:val="none" w:sz="0" w:space="0" w:color="auto"/>
            <w:left w:val="none" w:sz="0" w:space="0" w:color="auto"/>
            <w:bottom w:val="none" w:sz="0" w:space="0" w:color="auto"/>
            <w:right w:val="none" w:sz="0" w:space="0" w:color="auto"/>
          </w:divBdr>
        </w:div>
        <w:div w:id="1916934300">
          <w:marLeft w:val="0"/>
          <w:marRight w:val="0"/>
          <w:marTop w:val="0"/>
          <w:marBottom w:val="0"/>
          <w:divBdr>
            <w:top w:val="none" w:sz="0" w:space="0" w:color="auto"/>
            <w:left w:val="none" w:sz="0" w:space="0" w:color="auto"/>
            <w:bottom w:val="none" w:sz="0" w:space="0" w:color="auto"/>
            <w:right w:val="none" w:sz="0" w:space="0" w:color="auto"/>
          </w:divBdr>
        </w:div>
      </w:divsChild>
    </w:div>
    <w:div w:id="766313643">
      <w:bodyDiv w:val="1"/>
      <w:marLeft w:val="0"/>
      <w:marRight w:val="0"/>
      <w:marTop w:val="0"/>
      <w:marBottom w:val="0"/>
      <w:divBdr>
        <w:top w:val="none" w:sz="0" w:space="0" w:color="auto"/>
        <w:left w:val="none" w:sz="0" w:space="0" w:color="auto"/>
        <w:bottom w:val="none" w:sz="0" w:space="0" w:color="auto"/>
        <w:right w:val="none" w:sz="0" w:space="0" w:color="auto"/>
      </w:divBdr>
      <w:divsChild>
        <w:div w:id="1016806350">
          <w:marLeft w:val="0"/>
          <w:marRight w:val="0"/>
          <w:marTop w:val="0"/>
          <w:marBottom w:val="0"/>
          <w:divBdr>
            <w:top w:val="none" w:sz="0" w:space="0" w:color="auto"/>
            <w:left w:val="none" w:sz="0" w:space="0" w:color="auto"/>
            <w:bottom w:val="none" w:sz="0" w:space="0" w:color="auto"/>
            <w:right w:val="none" w:sz="0" w:space="0" w:color="auto"/>
          </w:divBdr>
        </w:div>
        <w:div w:id="1656227356">
          <w:marLeft w:val="0"/>
          <w:marRight w:val="0"/>
          <w:marTop w:val="0"/>
          <w:marBottom w:val="0"/>
          <w:divBdr>
            <w:top w:val="none" w:sz="0" w:space="0" w:color="auto"/>
            <w:left w:val="none" w:sz="0" w:space="0" w:color="auto"/>
            <w:bottom w:val="none" w:sz="0" w:space="0" w:color="auto"/>
            <w:right w:val="none" w:sz="0" w:space="0" w:color="auto"/>
          </w:divBdr>
        </w:div>
        <w:div w:id="1761372553">
          <w:marLeft w:val="0"/>
          <w:marRight w:val="0"/>
          <w:marTop w:val="0"/>
          <w:marBottom w:val="0"/>
          <w:divBdr>
            <w:top w:val="none" w:sz="0" w:space="0" w:color="auto"/>
            <w:left w:val="none" w:sz="0" w:space="0" w:color="auto"/>
            <w:bottom w:val="none" w:sz="0" w:space="0" w:color="auto"/>
            <w:right w:val="none" w:sz="0" w:space="0" w:color="auto"/>
          </w:divBdr>
        </w:div>
        <w:div w:id="1816332063">
          <w:marLeft w:val="0"/>
          <w:marRight w:val="0"/>
          <w:marTop w:val="0"/>
          <w:marBottom w:val="0"/>
          <w:divBdr>
            <w:top w:val="none" w:sz="0" w:space="0" w:color="auto"/>
            <w:left w:val="none" w:sz="0" w:space="0" w:color="auto"/>
            <w:bottom w:val="none" w:sz="0" w:space="0" w:color="auto"/>
            <w:right w:val="none" w:sz="0" w:space="0" w:color="auto"/>
          </w:divBdr>
        </w:div>
      </w:divsChild>
    </w:div>
    <w:div w:id="767235264">
      <w:bodyDiv w:val="1"/>
      <w:marLeft w:val="0"/>
      <w:marRight w:val="0"/>
      <w:marTop w:val="0"/>
      <w:marBottom w:val="0"/>
      <w:divBdr>
        <w:top w:val="none" w:sz="0" w:space="0" w:color="auto"/>
        <w:left w:val="none" w:sz="0" w:space="0" w:color="auto"/>
        <w:bottom w:val="none" w:sz="0" w:space="0" w:color="auto"/>
        <w:right w:val="none" w:sz="0" w:space="0" w:color="auto"/>
      </w:divBdr>
      <w:divsChild>
        <w:div w:id="1040058660">
          <w:marLeft w:val="0"/>
          <w:marRight w:val="0"/>
          <w:marTop w:val="0"/>
          <w:marBottom w:val="0"/>
          <w:divBdr>
            <w:top w:val="none" w:sz="0" w:space="0" w:color="auto"/>
            <w:left w:val="none" w:sz="0" w:space="0" w:color="auto"/>
            <w:bottom w:val="none" w:sz="0" w:space="0" w:color="auto"/>
            <w:right w:val="none" w:sz="0" w:space="0" w:color="auto"/>
          </w:divBdr>
        </w:div>
        <w:div w:id="1344279359">
          <w:marLeft w:val="0"/>
          <w:marRight w:val="0"/>
          <w:marTop w:val="0"/>
          <w:marBottom w:val="0"/>
          <w:divBdr>
            <w:top w:val="none" w:sz="0" w:space="0" w:color="auto"/>
            <w:left w:val="none" w:sz="0" w:space="0" w:color="auto"/>
            <w:bottom w:val="none" w:sz="0" w:space="0" w:color="auto"/>
            <w:right w:val="none" w:sz="0" w:space="0" w:color="auto"/>
          </w:divBdr>
        </w:div>
        <w:div w:id="1897857696">
          <w:marLeft w:val="0"/>
          <w:marRight w:val="0"/>
          <w:marTop w:val="0"/>
          <w:marBottom w:val="0"/>
          <w:divBdr>
            <w:top w:val="none" w:sz="0" w:space="0" w:color="auto"/>
            <w:left w:val="none" w:sz="0" w:space="0" w:color="auto"/>
            <w:bottom w:val="none" w:sz="0" w:space="0" w:color="auto"/>
            <w:right w:val="none" w:sz="0" w:space="0" w:color="auto"/>
          </w:divBdr>
        </w:div>
      </w:divsChild>
    </w:div>
    <w:div w:id="797456720">
      <w:bodyDiv w:val="1"/>
      <w:marLeft w:val="0"/>
      <w:marRight w:val="0"/>
      <w:marTop w:val="0"/>
      <w:marBottom w:val="0"/>
      <w:divBdr>
        <w:top w:val="none" w:sz="0" w:space="0" w:color="auto"/>
        <w:left w:val="none" w:sz="0" w:space="0" w:color="auto"/>
        <w:bottom w:val="none" w:sz="0" w:space="0" w:color="auto"/>
        <w:right w:val="none" w:sz="0" w:space="0" w:color="auto"/>
      </w:divBdr>
      <w:divsChild>
        <w:div w:id="48382572">
          <w:marLeft w:val="0"/>
          <w:marRight w:val="0"/>
          <w:marTop w:val="0"/>
          <w:marBottom w:val="0"/>
          <w:divBdr>
            <w:top w:val="none" w:sz="0" w:space="0" w:color="auto"/>
            <w:left w:val="none" w:sz="0" w:space="0" w:color="auto"/>
            <w:bottom w:val="none" w:sz="0" w:space="0" w:color="auto"/>
            <w:right w:val="none" w:sz="0" w:space="0" w:color="auto"/>
          </w:divBdr>
        </w:div>
        <w:div w:id="1346327203">
          <w:marLeft w:val="0"/>
          <w:marRight w:val="0"/>
          <w:marTop w:val="0"/>
          <w:marBottom w:val="0"/>
          <w:divBdr>
            <w:top w:val="none" w:sz="0" w:space="0" w:color="auto"/>
            <w:left w:val="none" w:sz="0" w:space="0" w:color="auto"/>
            <w:bottom w:val="none" w:sz="0" w:space="0" w:color="auto"/>
            <w:right w:val="none" w:sz="0" w:space="0" w:color="auto"/>
          </w:divBdr>
        </w:div>
        <w:div w:id="1353846455">
          <w:marLeft w:val="0"/>
          <w:marRight w:val="0"/>
          <w:marTop w:val="0"/>
          <w:marBottom w:val="0"/>
          <w:divBdr>
            <w:top w:val="none" w:sz="0" w:space="0" w:color="auto"/>
            <w:left w:val="none" w:sz="0" w:space="0" w:color="auto"/>
            <w:bottom w:val="none" w:sz="0" w:space="0" w:color="auto"/>
            <w:right w:val="none" w:sz="0" w:space="0" w:color="auto"/>
          </w:divBdr>
        </w:div>
        <w:div w:id="1379354444">
          <w:marLeft w:val="0"/>
          <w:marRight w:val="0"/>
          <w:marTop w:val="0"/>
          <w:marBottom w:val="0"/>
          <w:divBdr>
            <w:top w:val="none" w:sz="0" w:space="0" w:color="auto"/>
            <w:left w:val="none" w:sz="0" w:space="0" w:color="auto"/>
            <w:bottom w:val="none" w:sz="0" w:space="0" w:color="auto"/>
            <w:right w:val="none" w:sz="0" w:space="0" w:color="auto"/>
          </w:divBdr>
        </w:div>
        <w:div w:id="1379359916">
          <w:marLeft w:val="0"/>
          <w:marRight w:val="0"/>
          <w:marTop w:val="0"/>
          <w:marBottom w:val="0"/>
          <w:divBdr>
            <w:top w:val="none" w:sz="0" w:space="0" w:color="auto"/>
            <w:left w:val="none" w:sz="0" w:space="0" w:color="auto"/>
            <w:bottom w:val="none" w:sz="0" w:space="0" w:color="auto"/>
            <w:right w:val="none" w:sz="0" w:space="0" w:color="auto"/>
          </w:divBdr>
        </w:div>
        <w:div w:id="1481725716">
          <w:marLeft w:val="0"/>
          <w:marRight w:val="0"/>
          <w:marTop w:val="0"/>
          <w:marBottom w:val="0"/>
          <w:divBdr>
            <w:top w:val="none" w:sz="0" w:space="0" w:color="auto"/>
            <w:left w:val="none" w:sz="0" w:space="0" w:color="auto"/>
            <w:bottom w:val="none" w:sz="0" w:space="0" w:color="auto"/>
            <w:right w:val="none" w:sz="0" w:space="0" w:color="auto"/>
          </w:divBdr>
        </w:div>
        <w:div w:id="2117212437">
          <w:marLeft w:val="0"/>
          <w:marRight w:val="0"/>
          <w:marTop w:val="0"/>
          <w:marBottom w:val="0"/>
          <w:divBdr>
            <w:top w:val="none" w:sz="0" w:space="0" w:color="auto"/>
            <w:left w:val="none" w:sz="0" w:space="0" w:color="auto"/>
            <w:bottom w:val="none" w:sz="0" w:space="0" w:color="auto"/>
            <w:right w:val="none" w:sz="0" w:space="0" w:color="auto"/>
          </w:divBdr>
        </w:div>
      </w:divsChild>
    </w:div>
    <w:div w:id="841356600">
      <w:bodyDiv w:val="1"/>
      <w:marLeft w:val="0"/>
      <w:marRight w:val="0"/>
      <w:marTop w:val="0"/>
      <w:marBottom w:val="0"/>
      <w:divBdr>
        <w:top w:val="none" w:sz="0" w:space="0" w:color="auto"/>
        <w:left w:val="none" w:sz="0" w:space="0" w:color="auto"/>
        <w:bottom w:val="none" w:sz="0" w:space="0" w:color="auto"/>
        <w:right w:val="none" w:sz="0" w:space="0" w:color="auto"/>
      </w:divBdr>
      <w:divsChild>
        <w:div w:id="71587576">
          <w:marLeft w:val="0"/>
          <w:marRight w:val="0"/>
          <w:marTop w:val="0"/>
          <w:marBottom w:val="0"/>
          <w:divBdr>
            <w:top w:val="none" w:sz="0" w:space="0" w:color="auto"/>
            <w:left w:val="none" w:sz="0" w:space="0" w:color="auto"/>
            <w:bottom w:val="none" w:sz="0" w:space="0" w:color="auto"/>
            <w:right w:val="none" w:sz="0" w:space="0" w:color="auto"/>
          </w:divBdr>
        </w:div>
        <w:div w:id="163056524">
          <w:marLeft w:val="0"/>
          <w:marRight w:val="0"/>
          <w:marTop w:val="0"/>
          <w:marBottom w:val="0"/>
          <w:divBdr>
            <w:top w:val="none" w:sz="0" w:space="0" w:color="auto"/>
            <w:left w:val="none" w:sz="0" w:space="0" w:color="auto"/>
            <w:bottom w:val="none" w:sz="0" w:space="0" w:color="auto"/>
            <w:right w:val="none" w:sz="0" w:space="0" w:color="auto"/>
          </w:divBdr>
        </w:div>
        <w:div w:id="782770660">
          <w:marLeft w:val="0"/>
          <w:marRight w:val="0"/>
          <w:marTop w:val="0"/>
          <w:marBottom w:val="0"/>
          <w:divBdr>
            <w:top w:val="none" w:sz="0" w:space="0" w:color="auto"/>
            <w:left w:val="none" w:sz="0" w:space="0" w:color="auto"/>
            <w:bottom w:val="none" w:sz="0" w:space="0" w:color="auto"/>
            <w:right w:val="none" w:sz="0" w:space="0" w:color="auto"/>
          </w:divBdr>
        </w:div>
        <w:div w:id="836657092">
          <w:marLeft w:val="0"/>
          <w:marRight w:val="0"/>
          <w:marTop w:val="0"/>
          <w:marBottom w:val="0"/>
          <w:divBdr>
            <w:top w:val="none" w:sz="0" w:space="0" w:color="auto"/>
            <w:left w:val="none" w:sz="0" w:space="0" w:color="auto"/>
            <w:bottom w:val="none" w:sz="0" w:space="0" w:color="auto"/>
            <w:right w:val="none" w:sz="0" w:space="0" w:color="auto"/>
          </w:divBdr>
        </w:div>
        <w:div w:id="1101150037">
          <w:marLeft w:val="0"/>
          <w:marRight w:val="0"/>
          <w:marTop w:val="0"/>
          <w:marBottom w:val="0"/>
          <w:divBdr>
            <w:top w:val="none" w:sz="0" w:space="0" w:color="auto"/>
            <w:left w:val="none" w:sz="0" w:space="0" w:color="auto"/>
            <w:bottom w:val="none" w:sz="0" w:space="0" w:color="auto"/>
            <w:right w:val="none" w:sz="0" w:space="0" w:color="auto"/>
          </w:divBdr>
        </w:div>
        <w:div w:id="1863326416">
          <w:marLeft w:val="0"/>
          <w:marRight w:val="0"/>
          <w:marTop w:val="0"/>
          <w:marBottom w:val="0"/>
          <w:divBdr>
            <w:top w:val="none" w:sz="0" w:space="0" w:color="auto"/>
            <w:left w:val="none" w:sz="0" w:space="0" w:color="auto"/>
            <w:bottom w:val="none" w:sz="0" w:space="0" w:color="auto"/>
            <w:right w:val="none" w:sz="0" w:space="0" w:color="auto"/>
          </w:divBdr>
        </w:div>
        <w:div w:id="2131583219">
          <w:marLeft w:val="0"/>
          <w:marRight w:val="0"/>
          <w:marTop w:val="0"/>
          <w:marBottom w:val="0"/>
          <w:divBdr>
            <w:top w:val="none" w:sz="0" w:space="0" w:color="auto"/>
            <w:left w:val="none" w:sz="0" w:space="0" w:color="auto"/>
            <w:bottom w:val="none" w:sz="0" w:space="0" w:color="auto"/>
            <w:right w:val="none" w:sz="0" w:space="0" w:color="auto"/>
          </w:divBdr>
        </w:div>
      </w:divsChild>
    </w:div>
    <w:div w:id="875777374">
      <w:bodyDiv w:val="1"/>
      <w:marLeft w:val="0"/>
      <w:marRight w:val="0"/>
      <w:marTop w:val="0"/>
      <w:marBottom w:val="0"/>
      <w:divBdr>
        <w:top w:val="none" w:sz="0" w:space="0" w:color="auto"/>
        <w:left w:val="none" w:sz="0" w:space="0" w:color="auto"/>
        <w:bottom w:val="none" w:sz="0" w:space="0" w:color="auto"/>
        <w:right w:val="none" w:sz="0" w:space="0" w:color="auto"/>
      </w:divBdr>
      <w:divsChild>
        <w:div w:id="610624413">
          <w:marLeft w:val="0"/>
          <w:marRight w:val="0"/>
          <w:marTop w:val="0"/>
          <w:marBottom w:val="0"/>
          <w:divBdr>
            <w:top w:val="none" w:sz="0" w:space="0" w:color="auto"/>
            <w:left w:val="none" w:sz="0" w:space="0" w:color="auto"/>
            <w:bottom w:val="none" w:sz="0" w:space="0" w:color="auto"/>
            <w:right w:val="none" w:sz="0" w:space="0" w:color="auto"/>
          </w:divBdr>
        </w:div>
        <w:div w:id="1799566122">
          <w:marLeft w:val="0"/>
          <w:marRight w:val="0"/>
          <w:marTop w:val="0"/>
          <w:marBottom w:val="0"/>
          <w:divBdr>
            <w:top w:val="none" w:sz="0" w:space="0" w:color="auto"/>
            <w:left w:val="none" w:sz="0" w:space="0" w:color="auto"/>
            <w:bottom w:val="none" w:sz="0" w:space="0" w:color="auto"/>
            <w:right w:val="none" w:sz="0" w:space="0" w:color="auto"/>
          </w:divBdr>
        </w:div>
        <w:div w:id="1827626749">
          <w:marLeft w:val="0"/>
          <w:marRight w:val="0"/>
          <w:marTop w:val="0"/>
          <w:marBottom w:val="0"/>
          <w:divBdr>
            <w:top w:val="none" w:sz="0" w:space="0" w:color="auto"/>
            <w:left w:val="none" w:sz="0" w:space="0" w:color="auto"/>
            <w:bottom w:val="none" w:sz="0" w:space="0" w:color="auto"/>
            <w:right w:val="none" w:sz="0" w:space="0" w:color="auto"/>
          </w:divBdr>
        </w:div>
      </w:divsChild>
    </w:div>
    <w:div w:id="915240508">
      <w:bodyDiv w:val="1"/>
      <w:marLeft w:val="0"/>
      <w:marRight w:val="0"/>
      <w:marTop w:val="0"/>
      <w:marBottom w:val="0"/>
      <w:divBdr>
        <w:top w:val="none" w:sz="0" w:space="0" w:color="auto"/>
        <w:left w:val="none" w:sz="0" w:space="0" w:color="auto"/>
        <w:bottom w:val="none" w:sz="0" w:space="0" w:color="auto"/>
        <w:right w:val="none" w:sz="0" w:space="0" w:color="auto"/>
      </w:divBdr>
      <w:divsChild>
        <w:div w:id="376901377">
          <w:marLeft w:val="0"/>
          <w:marRight w:val="0"/>
          <w:marTop w:val="0"/>
          <w:marBottom w:val="0"/>
          <w:divBdr>
            <w:top w:val="none" w:sz="0" w:space="0" w:color="auto"/>
            <w:left w:val="none" w:sz="0" w:space="0" w:color="auto"/>
            <w:bottom w:val="none" w:sz="0" w:space="0" w:color="auto"/>
            <w:right w:val="none" w:sz="0" w:space="0" w:color="auto"/>
          </w:divBdr>
        </w:div>
        <w:div w:id="485056492">
          <w:marLeft w:val="0"/>
          <w:marRight w:val="0"/>
          <w:marTop w:val="0"/>
          <w:marBottom w:val="0"/>
          <w:divBdr>
            <w:top w:val="none" w:sz="0" w:space="0" w:color="auto"/>
            <w:left w:val="none" w:sz="0" w:space="0" w:color="auto"/>
            <w:bottom w:val="none" w:sz="0" w:space="0" w:color="auto"/>
            <w:right w:val="none" w:sz="0" w:space="0" w:color="auto"/>
          </w:divBdr>
        </w:div>
        <w:div w:id="1075469479">
          <w:marLeft w:val="0"/>
          <w:marRight w:val="0"/>
          <w:marTop w:val="0"/>
          <w:marBottom w:val="0"/>
          <w:divBdr>
            <w:top w:val="none" w:sz="0" w:space="0" w:color="auto"/>
            <w:left w:val="none" w:sz="0" w:space="0" w:color="auto"/>
            <w:bottom w:val="none" w:sz="0" w:space="0" w:color="auto"/>
            <w:right w:val="none" w:sz="0" w:space="0" w:color="auto"/>
          </w:divBdr>
        </w:div>
        <w:div w:id="2084639048">
          <w:marLeft w:val="0"/>
          <w:marRight w:val="0"/>
          <w:marTop w:val="0"/>
          <w:marBottom w:val="0"/>
          <w:divBdr>
            <w:top w:val="none" w:sz="0" w:space="0" w:color="auto"/>
            <w:left w:val="none" w:sz="0" w:space="0" w:color="auto"/>
            <w:bottom w:val="none" w:sz="0" w:space="0" w:color="auto"/>
            <w:right w:val="none" w:sz="0" w:space="0" w:color="auto"/>
          </w:divBdr>
        </w:div>
      </w:divsChild>
    </w:div>
    <w:div w:id="915438257">
      <w:bodyDiv w:val="1"/>
      <w:marLeft w:val="0"/>
      <w:marRight w:val="0"/>
      <w:marTop w:val="0"/>
      <w:marBottom w:val="0"/>
      <w:divBdr>
        <w:top w:val="none" w:sz="0" w:space="0" w:color="auto"/>
        <w:left w:val="none" w:sz="0" w:space="0" w:color="auto"/>
        <w:bottom w:val="none" w:sz="0" w:space="0" w:color="auto"/>
        <w:right w:val="none" w:sz="0" w:space="0" w:color="auto"/>
      </w:divBdr>
      <w:divsChild>
        <w:div w:id="522936051">
          <w:marLeft w:val="0"/>
          <w:marRight w:val="0"/>
          <w:marTop w:val="0"/>
          <w:marBottom w:val="0"/>
          <w:divBdr>
            <w:top w:val="none" w:sz="0" w:space="0" w:color="auto"/>
            <w:left w:val="none" w:sz="0" w:space="0" w:color="auto"/>
            <w:bottom w:val="none" w:sz="0" w:space="0" w:color="auto"/>
            <w:right w:val="none" w:sz="0" w:space="0" w:color="auto"/>
          </w:divBdr>
        </w:div>
        <w:div w:id="728310022">
          <w:marLeft w:val="0"/>
          <w:marRight w:val="0"/>
          <w:marTop w:val="0"/>
          <w:marBottom w:val="0"/>
          <w:divBdr>
            <w:top w:val="none" w:sz="0" w:space="0" w:color="auto"/>
            <w:left w:val="none" w:sz="0" w:space="0" w:color="auto"/>
            <w:bottom w:val="none" w:sz="0" w:space="0" w:color="auto"/>
            <w:right w:val="none" w:sz="0" w:space="0" w:color="auto"/>
          </w:divBdr>
        </w:div>
        <w:div w:id="768354482">
          <w:marLeft w:val="0"/>
          <w:marRight w:val="0"/>
          <w:marTop w:val="0"/>
          <w:marBottom w:val="0"/>
          <w:divBdr>
            <w:top w:val="none" w:sz="0" w:space="0" w:color="auto"/>
            <w:left w:val="none" w:sz="0" w:space="0" w:color="auto"/>
            <w:bottom w:val="none" w:sz="0" w:space="0" w:color="auto"/>
            <w:right w:val="none" w:sz="0" w:space="0" w:color="auto"/>
          </w:divBdr>
        </w:div>
        <w:div w:id="1198544501">
          <w:marLeft w:val="0"/>
          <w:marRight w:val="0"/>
          <w:marTop w:val="0"/>
          <w:marBottom w:val="0"/>
          <w:divBdr>
            <w:top w:val="none" w:sz="0" w:space="0" w:color="auto"/>
            <w:left w:val="none" w:sz="0" w:space="0" w:color="auto"/>
            <w:bottom w:val="none" w:sz="0" w:space="0" w:color="auto"/>
            <w:right w:val="none" w:sz="0" w:space="0" w:color="auto"/>
          </w:divBdr>
        </w:div>
        <w:div w:id="1457523868">
          <w:marLeft w:val="0"/>
          <w:marRight w:val="0"/>
          <w:marTop w:val="0"/>
          <w:marBottom w:val="0"/>
          <w:divBdr>
            <w:top w:val="none" w:sz="0" w:space="0" w:color="auto"/>
            <w:left w:val="none" w:sz="0" w:space="0" w:color="auto"/>
            <w:bottom w:val="none" w:sz="0" w:space="0" w:color="auto"/>
            <w:right w:val="none" w:sz="0" w:space="0" w:color="auto"/>
          </w:divBdr>
        </w:div>
        <w:div w:id="1757437486">
          <w:marLeft w:val="0"/>
          <w:marRight w:val="0"/>
          <w:marTop w:val="0"/>
          <w:marBottom w:val="0"/>
          <w:divBdr>
            <w:top w:val="none" w:sz="0" w:space="0" w:color="auto"/>
            <w:left w:val="none" w:sz="0" w:space="0" w:color="auto"/>
            <w:bottom w:val="none" w:sz="0" w:space="0" w:color="auto"/>
            <w:right w:val="none" w:sz="0" w:space="0" w:color="auto"/>
          </w:divBdr>
        </w:div>
        <w:div w:id="1958637530">
          <w:marLeft w:val="0"/>
          <w:marRight w:val="0"/>
          <w:marTop w:val="0"/>
          <w:marBottom w:val="0"/>
          <w:divBdr>
            <w:top w:val="none" w:sz="0" w:space="0" w:color="auto"/>
            <w:left w:val="none" w:sz="0" w:space="0" w:color="auto"/>
            <w:bottom w:val="none" w:sz="0" w:space="0" w:color="auto"/>
            <w:right w:val="none" w:sz="0" w:space="0" w:color="auto"/>
          </w:divBdr>
        </w:div>
      </w:divsChild>
    </w:div>
    <w:div w:id="1084187399">
      <w:bodyDiv w:val="1"/>
      <w:marLeft w:val="0"/>
      <w:marRight w:val="0"/>
      <w:marTop w:val="0"/>
      <w:marBottom w:val="0"/>
      <w:divBdr>
        <w:top w:val="none" w:sz="0" w:space="0" w:color="auto"/>
        <w:left w:val="none" w:sz="0" w:space="0" w:color="auto"/>
        <w:bottom w:val="none" w:sz="0" w:space="0" w:color="auto"/>
        <w:right w:val="none" w:sz="0" w:space="0" w:color="auto"/>
      </w:divBdr>
      <w:divsChild>
        <w:div w:id="360476280">
          <w:marLeft w:val="0"/>
          <w:marRight w:val="0"/>
          <w:marTop w:val="0"/>
          <w:marBottom w:val="0"/>
          <w:divBdr>
            <w:top w:val="none" w:sz="0" w:space="0" w:color="auto"/>
            <w:left w:val="none" w:sz="0" w:space="0" w:color="auto"/>
            <w:bottom w:val="none" w:sz="0" w:space="0" w:color="auto"/>
            <w:right w:val="none" w:sz="0" w:space="0" w:color="auto"/>
          </w:divBdr>
        </w:div>
        <w:div w:id="458647521">
          <w:marLeft w:val="0"/>
          <w:marRight w:val="0"/>
          <w:marTop w:val="0"/>
          <w:marBottom w:val="0"/>
          <w:divBdr>
            <w:top w:val="none" w:sz="0" w:space="0" w:color="auto"/>
            <w:left w:val="none" w:sz="0" w:space="0" w:color="auto"/>
            <w:bottom w:val="none" w:sz="0" w:space="0" w:color="auto"/>
            <w:right w:val="none" w:sz="0" w:space="0" w:color="auto"/>
          </w:divBdr>
        </w:div>
        <w:div w:id="790787542">
          <w:marLeft w:val="0"/>
          <w:marRight w:val="0"/>
          <w:marTop w:val="0"/>
          <w:marBottom w:val="0"/>
          <w:divBdr>
            <w:top w:val="none" w:sz="0" w:space="0" w:color="auto"/>
            <w:left w:val="none" w:sz="0" w:space="0" w:color="auto"/>
            <w:bottom w:val="none" w:sz="0" w:space="0" w:color="auto"/>
            <w:right w:val="none" w:sz="0" w:space="0" w:color="auto"/>
          </w:divBdr>
        </w:div>
        <w:div w:id="1261140471">
          <w:marLeft w:val="0"/>
          <w:marRight w:val="0"/>
          <w:marTop w:val="0"/>
          <w:marBottom w:val="0"/>
          <w:divBdr>
            <w:top w:val="none" w:sz="0" w:space="0" w:color="auto"/>
            <w:left w:val="none" w:sz="0" w:space="0" w:color="auto"/>
            <w:bottom w:val="none" w:sz="0" w:space="0" w:color="auto"/>
            <w:right w:val="none" w:sz="0" w:space="0" w:color="auto"/>
          </w:divBdr>
        </w:div>
        <w:div w:id="1262839511">
          <w:marLeft w:val="0"/>
          <w:marRight w:val="0"/>
          <w:marTop w:val="0"/>
          <w:marBottom w:val="0"/>
          <w:divBdr>
            <w:top w:val="none" w:sz="0" w:space="0" w:color="auto"/>
            <w:left w:val="none" w:sz="0" w:space="0" w:color="auto"/>
            <w:bottom w:val="none" w:sz="0" w:space="0" w:color="auto"/>
            <w:right w:val="none" w:sz="0" w:space="0" w:color="auto"/>
          </w:divBdr>
        </w:div>
        <w:div w:id="1524124049">
          <w:marLeft w:val="0"/>
          <w:marRight w:val="0"/>
          <w:marTop w:val="0"/>
          <w:marBottom w:val="0"/>
          <w:divBdr>
            <w:top w:val="none" w:sz="0" w:space="0" w:color="auto"/>
            <w:left w:val="none" w:sz="0" w:space="0" w:color="auto"/>
            <w:bottom w:val="none" w:sz="0" w:space="0" w:color="auto"/>
            <w:right w:val="none" w:sz="0" w:space="0" w:color="auto"/>
          </w:divBdr>
        </w:div>
        <w:div w:id="1659766625">
          <w:marLeft w:val="0"/>
          <w:marRight w:val="0"/>
          <w:marTop w:val="0"/>
          <w:marBottom w:val="0"/>
          <w:divBdr>
            <w:top w:val="none" w:sz="0" w:space="0" w:color="auto"/>
            <w:left w:val="none" w:sz="0" w:space="0" w:color="auto"/>
            <w:bottom w:val="none" w:sz="0" w:space="0" w:color="auto"/>
            <w:right w:val="none" w:sz="0" w:space="0" w:color="auto"/>
          </w:divBdr>
        </w:div>
        <w:div w:id="1902404214">
          <w:marLeft w:val="0"/>
          <w:marRight w:val="0"/>
          <w:marTop w:val="0"/>
          <w:marBottom w:val="0"/>
          <w:divBdr>
            <w:top w:val="none" w:sz="0" w:space="0" w:color="auto"/>
            <w:left w:val="none" w:sz="0" w:space="0" w:color="auto"/>
            <w:bottom w:val="none" w:sz="0" w:space="0" w:color="auto"/>
            <w:right w:val="none" w:sz="0" w:space="0" w:color="auto"/>
          </w:divBdr>
        </w:div>
        <w:div w:id="1935092865">
          <w:marLeft w:val="0"/>
          <w:marRight w:val="0"/>
          <w:marTop w:val="0"/>
          <w:marBottom w:val="0"/>
          <w:divBdr>
            <w:top w:val="none" w:sz="0" w:space="0" w:color="auto"/>
            <w:left w:val="none" w:sz="0" w:space="0" w:color="auto"/>
            <w:bottom w:val="none" w:sz="0" w:space="0" w:color="auto"/>
            <w:right w:val="none" w:sz="0" w:space="0" w:color="auto"/>
          </w:divBdr>
        </w:div>
      </w:divsChild>
    </w:div>
    <w:div w:id="1087191594">
      <w:bodyDiv w:val="1"/>
      <w:marLeft w:val="0"/>
      <w:marRight w:val="0"/>
      <w:marTop w:val="0"/>
      <w:marBottom w:val="0"/>
      <w:divBdr>
        <w:top w:val="none" w:sz="0" w:space="0" w:color="auto"/>
        <w:left w:val="none" w:sz="0" w:space="0" w:color="auto"/>
        <w:bottom w:val="none" w:sz="0" w:space="0" w:color="auto"/>
        <w:right w:val="none" w:sz="0" w:space="0" w:color="auto"/>
      </w:divBdr>
      <w:divsChild>
        <w:div w:id="630131334">
          <w:marLeft w:val="0"/>
          <w:marRight w:val="0"/>
          <w:marTop w:val="0"/>
          <w:marBottom w:val="0"/>
          <w:divBdr>
            <w:top w:val="none" w:sz="0" w:space="0" w:color="auto"/>
            <w:left w:val="none" w:sz="0" w:space="0" w:color="auto"/>
            <w:bottom w:val="none" w:sz="0" w:space="0" w:color="auto"/>
            <w:right w:val="none" w:sz="0" w:space="0" w:color="auto"/>
          </w:divBdr>
        </w:div>
        <w:div w:id="909776922">
          <w:marLeft w:val="0"/>
          <w:marRight w:val="0"/>
          <w:marTop w:val="0"/>
          <w:marBottom w:val="0"/>
          <w:divBdr>
            <w:top w:val="none" w:sz="0" w:space="0" w:color="auto"/>
            <w:left w:val="none" w:sz="0" w:space="0" w:color="auto"/>
            <w:bottom w:val="none" w:sz="0" w:space="0" w:color="auto"/>
            <w:right w:val="none" w:sz="0" w:space="0" w:color="auto"/>
          </w:divBdr>
        </w:div>
        <w:div w:id="1165900243">
          <w:marLeft w:val="0"/>
          <w:marRight w:val="0"/>
          <w:marTop w:val="0"/>
          <w:marBottom w:val="0"/>
          <w:divBdr>
            <w:top w:val="none" w:sz="0" w:space="0" w:color="auto"/>
            <w:left w:val="none" w:sz="0" w:space="0" w:color="auto"/>
            <w:bottom w:val="none" w:sz="0" w:space="0" w:color="auto"/>
            <w:right w:val="none" w:sz="0" w:space="0" w:color="auto"/>
          </w:divBdr>
        </w:div>
        <w:div w:id="1194728574">
          <w:marLeft w:val="0"/>
          <w:marRight w:val="0"/>
          <w:marTop w:val="0"/>
          <w:marBottom w:val="0"/>
          <w:divBdr>
            <w:top w:val="none" w:sz="0" w:space="0" w:color="auto"/>
            <w:left w:val="none" w:sz="0" w:space="0" w:color="auto"/>
            <w:bottom w:val="none" w:sz="0" w:space="0" w:color="auto"/>
            <w:right w:val="none" w:sz="0" w:space="0" w:color="auto"/>
          </w:divBdr>
        </w:div>
        <w:div w:id="1323893552">
          <w:marLeft w:val="0"/>
          <w:marRight w:val="0"/>
          <w:marTop w:val="0"/>
          <w:marBottom w:val="0"/>
          <w:divBdr>
            <w:top w:val="none" w:sz="0" w:space="0" w:color="auto"/>
            <w:left w:val="none" w:sz="0" w:space="0" w:color="auto"/>
            <w:bottom w:val="none" w:sz="0" w:space="0" w:color="auto"/>
            <w:right w:val="none" w:sz="0" w:space="0" w:color="auto"/>
          </w:divBdr>
        </w:div>
        <w:div w:id="1591694009">
          <w:marLeft w:val="0"/>
          <w:marRight w:val="0"/>
          <w:marTop w:val="0"/>
          <w:marBottom w:val="0"/>
          <w:divBdr>
            <w:top w:val="none" w:sz="0" w:space="0" w:color="auto"/>
            <w:left w:val="none" w:sz="0" w:space="0" w:color="auto"/>
            <w:bottom w:val="none" w:sz="0" w:space="0" w:color="auto"/>
            <w:right w:val="none" w:sz="0" w:space="0" w:color="auto"/>
          </w:divBdr>
        </w:div>
        <w:div w:id="1781104549">
          <w:marLeft w:val="0"/>
          <w:marRight w:val="0"/>
          <w:marTop w:val="0"/>
          <w:marBottom w:val="0"/>
          <w:divBdr>
            <w:top w:val="none" w:sz="0" w:space="0" w:color="auto"/>
            <w:left w:val="none" w:sz="0" w:space="0" w:color="auto"/>
            <w:bottom w:val="none" w:sz="0" w:space="0" w:color="auto"/>
            <w:right w:val="none" w:sz="0" w:space="0" w:color="auto"/>
          </w:divBdr>
        </w:div>
        <w:div w:id="2074086653">
          <w:marLeft w:val="0"/>
          <w:marRight w:val="0"/>
          <w:marTop w:val="0"/>
          <w:marBottom w:val="0"/>
          <w:divBdr>
            <w:top w:val="none" w:sz="0" w:space="0" w:color="auto"/>
            <w:left w:val="none" w:sz="0" w:space="0" w:color="auto"/>
            <w:bottom w:val="none" w:sz="0" w:space="0" w:color="auto"/>
            <w:right w:val="none" w:sz="0" w:space="0" w:color="auto"/>
          </w:divBdr>
        </w:div>
      </w:divsChild>
    </w:div>
    <w:div w:id="1092236479">
      <w:bodyDiv w:val="1"/>
      <w:marLeft w:val="0"/>
      <w:marRight w:val="0"/>
      <w:marTop w:val="0"/>
      <w:marBottom w:val="0"/>
      <w:divBdr>
        <w:top w:val="none" w:sz="0" w:space="0" w:color="auto"/>
        <w:left w:val="none" w:sz="0" w:space="0" w:color="auto"/>
        <w:bottom w:val="none" w:sz="0" w:space="0" w:color="auto"/>
        <w:right w:val="none" w:sz="0" w:space="0" w:color="auto"/>
      </w:divBdr>
      <w:divsChild>
        <w:div w:id="299314087">
          <w:marLeft w:val="0"/>
          <w:marRight w:val="0"/>
          <w:marTop w:val="0"/>
          <w:marBottom w:val="0"/>
          <w:divBdr>
            <w:top w:val="none" w:sz="0" w:space="0" w:color="auto"/>
            <w:left w:val="none" w:sz="0" w:space="0" w:color="auto"/>
            <w:bottom w:val="none" w:sz="0" w:space="0" w:color="auto"/>
            <w:right w:val="none" w:sz="0" w:space="0" w:color="auto"/>
          </w:divBdr>
        </w:div>
        <w:div w:id="357313553">
          <w:marLeft w:val="0"/>
          <w:marRight w:val="0"/>
          <w:marTop w:val="0"/>
          <w:marBottom w:val="0"/>
          <w:divBdr>
            <w:top w:val="none" w:sz="0" w:space="0" w:color="auto"/>
            <w:left w:val="none" w:sz="0" w:space="0" w:color="auto"/>
            <w:bottom w:val="none" w:sz="0" w:space="0" w:color="auto"/>
            <w:right w:val="none" w:sz="0" w:space="0" w:color="auto"/>
          </w:divBdr>
        </w:div>
        <w:div w:id="1205554690">
          <w:marLeft w:val="0"/>
          <w:marRight w:val="0"/>
          <w:marTop w:val="0"/>
          <w:marBottom w:val="0"/>
          <w:divBdr>
            <w:top w:val="none" w:sz="0" w:space="0" w:color="auto"/>
            <w:left w:val="none" w:sz="0" w:space="0" w:color="auto"/>
            <w:bottom w:val="none" w:sz="0" w:space="0" w:color="auto"/>
            <w:right w:val="none" w:sz="0" w:space="0" w:color="auto"/>
          </w:divBdr>
        </w:div>
      </w:divsChild>
    </w:div>
    <w:div w:id="1161965279">
      <w:bodyDiv w:val="1"/>
      <w:marLeft w:val="0"/>
      <w:marRight w:val="0"/>
      <w:marTop w:val="0"/>
      <w:marBottom w:val="0"/>
      <w:divBdr>
        <w:top w:val="none" w:sz="0" w:space="0" w:color="auto"/>
        <w:left w:val="none" w:sz="0" w:space="0" w:color="auto"/>
        <w:bottom w:val="none" w:sz="0" w:space="0" w:color="auto"/>
        <w:right w:val="none" w:sz="0" w:space="0" w:color="auto"/>
      </w:divBdr>
      <w:divsChild>
        <w:div w:id="259608708">
          <w:marLeft w:val="0"/>
          <w:marRight w:val="0"/>
          <w:marTop w:val="0"/>
          <w:marBottom w:val="0"/>
          <w:divBdr>
            <w:top w:val="none" w:sz="0" w:space="0" w:color="auto"/>
            <w:left w:val="none" w:sz="0" w:space="0" w:color="auto"/>
            <w:bottom w:val="none" w:sz="0" w:space="0" w:color="auto"/>
            <w:right w:val="none" w:sz="0" w:space="0" w:color="auto"/>
          </w:divBdr>
        </w:div>
        <w:div w:id="952439334">
          <w:marLeft w:val="0"/>
          <w:marRight w:val="0"/>
          <w:marTop w:val="0"/>
          <w:marBottom w:val="0"/>
          <w:divBdr>
            <w:top w:val="none" w:sz="0" w:space="0" w:color="auto"/>
            <w:left w:val="none" w:sz="0" w:space="0" w:color="auto"/>
            <w:bottom w:val="none" w:sz="0" w:space="0" w:color="auto"/>
            <w:right w:val="none" w:sz="0" w:space="0" w:color="auto"/>
          </w:divBdr>
        </w:div>
        <w:div w:id="998383160">
          <w:marLeft w:val="0"/>
          <w:marRight w:val="0"/>
          <w:marTop w:val="0"/>
          <w:marBottom w:val="0"/>
          <w:divBdr>
            <w:top w:val="none" w:sz="0" w:space="0" w:color="auto"/>
            <w:left w:val="none" w:sz="0" w:space="0" w:color="auto"/>
            <w:bottom w:val="none" w:sz="0" w:space="0" w:color="auto"/>
            <w:right w:val="none" w:sz="0" w:space="0" w:color="auto"/>
          </w:divBdr>
        </w:div>
        <w:div w:id="1239485245">
          <w:marLeft w:val="0"/>
          <w:marRight w:val="0"/>
          <w:marTop w:val="0"/>
          <w:marBottom w:val="0"/>
          <w:divBdr>
            <w:top w:val="none" w:sz="0" w:space="0" w:color="auto"/>
            <w:left w:val="none" w:sz="0" w:space="0" w:color="auto"/>
            <w:bottom w:val="none" w:sz="0" w:space="0" w:color="auto"/>
            <w:right w:val="none" w:sz="0" w:space="0" w:color="auto"/>
          </w:divBdr>
        </w:div>
        <w:div w:id="1382242130">
          <w:marLeft w:val="0"/>
          <w:marRight w:val="0"/>
          <w:marTop w:val="0"/>
          <w:marBottom w:val="0"/>
          <w:divBdr>
            <w:top w:val="none" w:sz="0" w:space="0" w:color="auto"/>
            <w:left w:val="none" w:sz="0" w:space="0" w:color="auto"/>
            <w:bottom w:val="none" w:sz="0" w:space="0" w:color="auto"/>
            <w:right w:val="none" w:sz="0" w:space="0" w:color="auto"/>
          </w:divBdr>
        </w:div>
        <w:div w:id="1675844025">
          <w:marLeft w:val="0"/>
          <w:marRight w:val="0"/>
          <w:marTop w:val="0"/>
          <w:marBottom w:val="0"/>
          <w:divBdr>
            <w:top w:val="none" w:sz="0" w:space="0" w:color="auto"/>
            <w:left w:val="none" w:sz="0" w:space="0" w:color="auto"/>
            <w:bottom w:val="none" w:sz="0" w:space="0" w:color="auto"/>
            <w:right w:val="none" w:sz="0" w:space="0" w:color="auto"/>
          </w:divBdr>
        </w:div>
        <w:div w:id="1827744359">
          <w:marLeft w:val="0"/>
          <w:marRight w:val="0"/>
          <w:marTop w:val="0"/>
          <w:marBottom w:val="0"/>
          <w:divBdr>
            <w:top w:val="none" w:sz="0" w:space="0" w:color="auto"/>
            <w:left w:val="none" w:sz="0" w:space="0" w:color="auto"/>
            <w:bottom w:val="none" w:sz="0" w:space="0" w:color="auto"/>
            <w:right w:val="none" w:sz="0" w:space="0" w:color="auto"/>
          </w:divBdr>
        </w:div>
      </w:divsChild>
    </w:div>
    <w:div w:id="1213467359">
      <w:bodyDiv w:val="1"/>
      <w:marLeft w:val="0"/>
      <w:marRight w:val="0"/>
      <w:marTop w:val="0"/>
      <w:marBottom w:val="0"/>
      <w:divBdr>
        <w:top w:val="none" w:sz="0" w:space="0" w:color="auto"/>
        <w:left w:val="none" w:sz="0" w:space="0" w:color="auto"/>
        <w:bottom w:val="none" w:sz="0" w:space="0" w:color="auto"/>
        <w:right w:val="none" w:sz="0" w:space="0" w:color="auto"/>
      </w:divBdr>
      <w:divsChild>
        <w:div w:id="327565502">
          <w:marLeft w:val="0"/>
          <w:marRight w:val="0"/>
          <w:marTop w:val="0"/>
          <w:marBottom w:val="0"/>
          <w:divBdr>
            <w:top w:val="none" w:sz="0" w:space="0" w:color="auto"/>
            <w:left w:val="none" w:sz="0" w:space="0" w:color="auto"/>
            <w:bottom w:val="none" w:sz="0" w:space="0" w:color="auto"/>
            <w:right w:val="none" w:sz="0" w:space="0" w:color="auto"/>
          </w:divBdr>
        </w:div>
        <w:div w:id="1227373642">
          <w:marLeft w:val="0"/>
          <w:marRight w:val="0"/>
          <w:marTop w:val="0"/>
          <w:marBottom w:val="0"/>
          <w:divBdr>
            <w:top w:val="none" w:sz="0" w:space="0" w:color="auto"/>
            <w:left w:val="none" w:sz="0" w:space="0" w:color="auto"/>
            <w:bottom w:val="none" w:sz="0" w:space="0" w:color="auto"/>
            <w:right w:val="none" w:sz="0" w:space="0" w:color="auto"/>
          </w:divBdr>
        </w:div>
        <w:div w:id="1989357666">
          <w:marLeft w:val="0"/>
          <w:marRight w:val="0"/>
          <w:marTop w:val="0"/>
          <w:marBottom w:val="0"/>
          <w:divBdr>
            <w:top w:val="none" w:sz="0" w:space="0" w:color="auto"/>
            <w:left w:val="none" w:sz="0" w:space="0" w:color="auto"/>
            <w:bottom w:val="none" w:sz="0" w:space="0" w:color="auto"/>
            <w:right w:val="none" w:sz="0" w:space="0" w:color="auto"/>
          </w:divBdr>
        </w:div>
      </w:divsChild>
    </w:div>
    <w:div w:id="1263958300">
      <w:bodyDiv w:val="1"/>
      <w:marLeft w:val="0"/>
      <w:marRight w:val="0"/>
      <w:marTop w:val="0"/>
      <w:marBottom w:val="0"/>
      <w:divBdr>
        <w:top w:val="none" w:sz="0" w:space="0" w:color="auto"/>
        <w:left w:val="none" w:sz="0" w:space="0" w:color="auto"/>
        <w:bottom w:val="none" w:sz="0" w:space="0" w:color="auto"/>
        <w:right w:val="none" w:sz="0" w:space="0" w:color="auto"/>
      </w:divBdr>
      <w:divsChild>
        <w:div w:id="887494586">
          <w:marLeft w:val="0"/>
          <w:marRight w:val="0"/>
          <w:marTop w:val="0"/>
          <w:marBottom w:val="0"/>
          <w:divBdr>
            <w:top w:val="none" w:sz="0" w:space="0" w:color="auto"/>
            <w:left w:val="none" w:sz="0" w:space="0" w:color="auto"/>
            <w:bottom w:val="none" w:sz="0" w:space="0" w:color="auto"/>
            <w:right w:val="none" w:sz="0" w:space="0" w:color="auto"/>
          </w:divBdr>
        </w:div>
        <w:div w:id="1531991995">
          <w:marLeft w:val="0"/>
          <w:marRight w:val="0"/>
          <w:marTop w:val="0"/>
          <w:marBottom w:val="0"/>
          <w:divBdr>
            <w:top w:val="none" w:sz="0" w:space="0" w:color="auto"/>
            <w:left w:val="none" w:sz="0" w:space="0" w:color="auto"/>
            <w:bottom w:val="none" w:sz="0" w:space="0" w:color="auto"/>
            <w:right w:val="none" w:sz="0" w:space="0" w:color="auto"/>
          </w:divBdr>
        </w:div>
      </w:divsChild>
    </w:div>
    <w:div w:id="1272250456">
      <w:bodyDiv w:val="1"/>
      <w:marLeft w:val="0"/>
      <w:marRight w:val="0"/>
      <w:marTop w:val="0"/>
      <w:marBottom w:val="0"/>
      <w:divBdr>
        <w:top w:val="none" w:sz="0" w:space="0" w:color="auto"/>
        <w:left w:val="none" w:sz="0" w:space="0" w:color="auto"/>
        <w:bottom w:val="none" w:sz="0" w:space="0" w:color="auto"/>
        <w:right w:val="none" w:sz="0" w:space="0" w:color="auto"/>
      </w:divBdr>
      <w:divsChild>
        <w:div w:id="340787239">
          <w:marLeft w:val="0"/>
          <w:marRight w:val="0"/>
          <w:marTop w:val="0"/>
          <w:marBottom w:val="0"/>
          <w:divBdr>
            <w:top w:val="none" w:sz="0" w:space="0" w:color="auto"/>
            <w:left w:val="none" w:sz="0" w:space="0" w:color="auto"/>
            <w:bottom w:val="none" w:sz="0" w:space="0" w:color="auto"/>
            <w:right w:val="none" w:sz="0" w:space="0" w:color="auto"/>
          </w:divBdr>
        </w:div>
        <w:div w:id="401872626">
          <w:marLeft w:val="0"/>
          <w:marRight w:val="0"/>
          <w:marTop w:val="0"/>
          <w:marBottom w:val="0"/>
          <w:divBdr>
            <w:top w:val="none" w:sz="0" w:space="0" w:color="auto"/>
            <w:left w:val="none" w:sz="0" w:space="0" w:color="auto"/>
            <w:bottom w:val="none" w:sz="0" w:space="0" w:color="auto"/>
            <w:right w:val="none" w:sz="0" w:space="0" w:color="auto"/>
          </w:divBdr>
        </w:div>
        <w:div w:id="428308651">
          <w:marLeft w:val="0"/>
          <w:marRight w:val="0"/>
          <w:marTop w:val="0"/>
          <w:marBottom w:val="0"/>
          <w:divBdr>
            <w:top w:val="none" w:sz="0" w:space="0" w:color="auto"/>
            <w:left w:val="none" w:sz="0" w:space="0" w:color="auto"/>
            <w:bottom w:val="none" w:sz="0" w:space="0" w:color="auto"/>
            <w:right w:val="none" w:sz="0" w:space="0" w:color="auto"/>
          </w:divBdr>
        </w:div>
        <w:div w:id="634532898">
          <w:marLeft w:val="0"/>
          <w:marRight w:val="0"/>
          <w:marTop w:val="0"/>
          <w:marBottom w:val="0"/>
          <w:divBdr>
            <w:top w:val="none" w:sz="0" w:space="0" w:color="auto"/>
            <w:left w:val="none" w:sz="0" w:space="0" w:color="auto"/>
            <w:bottom w:val="none" w:sz="0" w:space="0" w:color="auto"/>
            <w:right w:val="none" w:sz="0" w:space="0" w:color="auto"/>
          </w:divBdr>
        </w:div>
        <w:div w:id="828180661">
          <w:marLeft w:val="0"/>
          <w:marRight w:val="0"/>
          <w:marTop w:val="0"/>
          <w:marBottom w:val="0"/>
          <w:divBdr>
            <w:top w:val="none" w:sz="0" w:space="0" w:color="auto"/>
            <w:left w:val="none" w:sz="0" w:space="0" w:color="auto"/>
            <w:bottom w:val="none" w:sz="0" w:space="0" w:color="auto"/>
            <w:right w:val="none" w:sz="0" w:space="0" w:color="auto"/>
          </w:divBdr>
        </w:div>
        <w:div w:id="1200780647">
          <w:marLeft w:val="0"/>
          <w:marRight w:val="0"/>
          <w:marTop w:val="0"/>
          <w:marBottom w:val="0"/>
          <w:divBdr>
            <w:top w:val="none" w:sz="0" w:space="0" w:color="auto"/>
            <w:left w:val="none" w:sz="0" w:space="0" w:color="auto"/>
            <w:bottom w:val="none" w:sz="0" w:space="0" w:color="auto"/>
            <w:right w:val="none" w:sz="0" w:space="0" w:color="auto"/>
          </w:divBdr>
        </w:div>
        <w:div w:id="1211377172">
          <w:marLeft w:val="0"/>
          <w:marRight w:val="0"/>
          <w:marTop w:val="0"/>
          <w:marBottom w:val="0"/>
          <w:divBdr>
            <w:top w:val="none" w:sz="0" w:space="0" w:color="auto"/>
            <w:left w:val="none" w:sz="0" w:space="0" w:color="auto"/>
            <w:bottom w:val="none" w:sz="0" w:space="0" w:color="auto"/>
            <w:right w:val="none" w:sz="0" w:space="0" w:color="auto"/>
          </w:divBdr>
        </w:div>
        <w:div w:id="1295133237">
          <w:marLeft w:val="0"/>
          <w:marRight w:val="0"/>
          <w:marTop w:val="0"/>
          <w:marBottom w:val="0"/>
          <w:divBdr>
            <w:top w:val="none" w:sz="0" w:space="0" w:color="auto"/>
            <w:left w:val="none" w:sz="0" w:space="0" w:color="auto"/>
            <w:bottom w:val="none" w:sz="0" w:space="0" w:color="auto"/>
            <w:right w:val="none" w:sz="0" w:space="0" w:color="auto"/>
          </w:divBdr>
        </w:div>
        <w:div w:id="1668091793">
          <w:marLeft w:val="0"/>
          <w:marRight w:val="0"/>
          <w:marTop w:val="0"/>
          <w:marBottom w:val="0"/>
          <w:divBdr>
            <w:top w:val="none" w:sz="0" w:space="0" w:color="auto"/>
            <w:left w:val="none" w:sz="0" w:space="0" w:color="auto"/>
            <w:bottom w:val="none" w:sz="0" w:space="0" w:color="auto"/>
            <w:right w:val="none" w:sz="0" w:space="0" w:color="auto"/>
          </w:divBdr>
        </w:div>
        <w:div w:id="1925797214">
          <w:marLeft w:val="0"/>
          <w:marRight w:val="0"/>
          <w:marTop w:val="0"/>
          <w:marBottom w:val="0"/>
          <w:divBdr>
            <w:top w:val="none" w:sz="0" w:space="0" w:color="auto"/>
            <w:left w:val="none" w:sz="0" w:space="0" w:color="auto"/>
            <w:bottom w:val="none" w:sz="0" w:space="0" w:color="auto"/>
            <w:right w:val="none" w:sz="0" w:space="0" w:color="auto"/>
          </w:divBdr>
        </w:div>
        <w:div w:id="2090032026">
          <w:marLeft w:val="0"/>
          <w:marRight w:val="0"/>
          <w:marTop w:val="0"/>
          <w:marBottom w:val="0"/>
          <w:divBdr>
            <w:top w:val="none" w:sz="0" w:space="0" w:color="auto"/>
            <w:left w:val="none" w:sz="0" w:space="0" w:color="auto"/>
            <w:bottom w:val="none" w:sz="0" w:space="0" w:color="auto"/>
            <w:right w:val="none" w:sz="0" w:space="0" w:color="auto"/>
          </w:divBdr>
        </w:div>
      </w:divsChild>
    </w:div>
    <w:div w:id="1388996509">
      <w:bodyDiv w:val="1"/>
      <w:marLeft w:val="0"/>
      <w:marRight w:val="0"/>
      <w:marTop w:val="0"/>
      <w:marBottom w:val="0"/>
      <w:divBdr>
        <w:top w:val="none" w:sz="0" w:space="0" w:color="auto"/>
        <w:left w:val="none" w:sz="0" w:space="0" w:color="auto"/>
        <w:bottom w:val="none" w:sz="0" w:space="0" w:color="auto"/>
        <w:right w:val="none" w:sz="0" w:space="0" w:color="auto"/>
      </w:divBdr>
      <w:divsChild>
        <w:div w:id="352343400">
          <w:marLeft w:val="0"/>
          <w:marRight w:val="0"/>
          <w:marTop w:val="0"/>
          <w:marBottom w:val="0"/>
          <w:divBdr>
            <w:top w:val="none" w:sz="0" w:space="0" w:color="auto"/>
            <w:left w:val="none" w:sz="0" w:space="0" w:color="auto"/>
            <w:bottom w:val="none" w:sz="0" w:space="0" w:color="auto"/>
            <w:right w:val="none" w:sz="0" w:space="0" w:color="auto"/>
          </w:divBdr>
        </w:div>
        <w:div w:id="550464052">
          <w:marLeft w:val="0"/>
          <w:marRight w:val="0"/>
          <w:marTop w:val="0"/>
          <w:marBottom w:val="0"/>
          <w:divBdr>
            <w:top w:val="none" w:sz="0" w:space="0" w:color="auto"/>
            <w:left w:val="none" w:sz="0" w:space="0" w:color="auto"/>
            <w:bottom w:val="none" w:sz="0" w:space="0" w:color="auto"/>
            <w:right w:val="none" w:sz="0" w:space="0" w:color="auto"/>
          </w:divBdr>
        </w:div>
        <w:div w:id="727460591">
          <w:marLeft w:val="0"/>
          <w:marRight w:val="0"/>
          <w:marTop w:val="0"/>
          <w:marBottom w:val="0"/>
          <w:divBdr>
            <w:top w:val="none" w:sz="0" w:space="0" w:color="auto"/>
            <w:left w:val="none" w:sz="0" w:space="0" w:color="auto"/>
            <w:bottom w:val="none" w:sz="0" w:space="0" w:color="auto"/>
            <w:right w:val="none" w:sz="0" w:space="0" w:color="auto"/>
          </w:divBdr>
        </w:div>
        <w:div w:id="823088666">
          <w:marLeft w:val="0"/>
          <w:marRight w:val="0"/>
          <w:marTop w:val="0"/>
          <w:marBottom w:val="0"/>
          <w:divBdr>
            <w:top w:val="none" w:sz="0" w:space="0" w:color="auto"/>
            <w:left w:val="none" w:sz="0" w:space="0" w:color="auto"/>
            <w:bottom w:val="none" w:sz="0" w:space="0" w:color="auto"/>
            <w:right w:val="none" w:sz="0" w:space="0" w:color="auto"/>
          </w:divBdr>
        </w:div>
        <w:div w:id="1180461780">
          <w:marLeft w:val="0"/>
          <w:marRight w:val="0"/>
          <w:marTop w:val="0"/>
          <w:marBottom w:val="0"/>
          <w:divBdr>
            <w:top w:val="none" w:sz="0" w:space="0" w:color="auto"/>
            <w:left w:val="none" w:sz="0" w:space="0" w:color="auto"/>
            <w:bottom w:val="none" w:sz="0" w:space="0" w:color="auto"/>
            <w:right w:val="none" w:sz="0" w:space="0" w:color="auto"/>
          </w:divBdr>
        </w:div>
        <w:div w:id="1782676918">
          <w:marLeft w:val="0"/>
          <w:marRight w:val="0"/>
          <w:marTop w:val="0"/>
          <w:marBottom w:val="0"/>
          <w:divBdr>
            <w:top w:val="none" w:sz="0" w:space="0" w:color="auto"/>
            <w:left w:val="none" w:sz="0" w:space="0" w:color="auto"/>
            <w:bottom w:val="none" w:sz="0" w:space="0" w:color="auto"/>
            <w:right w:val="none" w:sz="0" w:space="0" w:color="auto"/>
          </w:divBdr>
        </w:div>
        <w:div w:id="2096590089">
          <w:marLeft w:val="0"/>
          <w:marRight w:val="0"/>
          <w:marTop w:val="0"/>
          <w:marBottom w:val="0"/>
          <w:divBdr>
            <w:top w:val="none" w:sz="0" w:space="0" w:color="auto"/>
            <w:left w:val="none" w:sz="0" w:space="0" w:color="auto"/>
            <w:bottom w:val="none" w:sz="0" w:space="0" w:color="auto"/>
            <w:right w:val="none" w:sz="0" w:space="0" w:color="auto"/>
          </w:divBdr>
        </w:div>
      </w:divsChild>
    </w:div>
    <w:div w:id="1471364710">
      <w:bodyDiv w:val="1"/>
      <w:marLeft w:val="0"/>
      <w:marRight w:val="0"/>
      <w:marTop w:val="0"/>
      <w:marBottom w:val="0"/>
      <w:divBdr>
        <w:top w:val="none" w:sz="0" w:space="0" w:color="auto"/>
        <w:left w:val="none" w:sz="0" w:space="0" w:color="auto"/>
        <w:bottom w:val="none" w:sz="0" w:space="0" w:color="auto"/>
        <w:right w:val="none" w:sz="0" w:space="0" w:color="auto"/>
      </w:divBdr>
      <w:divsChild>
        <w:div w:id="1109467921">
          <w:marLeft w:val="0"/>
          <w:marRight w:val="0"/>
          <w:marTop w:val="0"/>
          <w:marBottom w:val="0"/>
          <w:divBdr>
            <w:top w:val="none" w:sz="0" w:space="0" w:color="auto"/>
            <w:left w:val="none" w:sz="0" w:space="0" w:color="auto"/>
            <w:bottom w:val="none" w:sz="0" w:space="0" w:color="auto"/>
            <w:right w:val="none" w:sz="0" w:space="0" w:color="auto"/>
          </w:divBdr>
        </w:div>
        <w:div w:id="1188132130">
          <w:marLeft w:val="0"/>
          <w:marRight w:val="0"/>
          <w:marTop w:val="0"/>
          <w:marBottom w:val="0"/>
          <w:divBdr>
            <w:top w:val="none" w:sz="0" w:space="0" w:color="auto"/>
            <w:left w:val="none" w:sz="0" w:space="0" w:color="auto"/>
            <w:bottom w:val="none" w:sz="0" w:space="0" w:color="auto"/>
            <w:right w:val="none" w:sz="0" w:space="0" w:color="auto"/>
          </w:divBdr>
        </w:div>
        <w:div w:id="1503886476">
          <w:marLeft w:val="0"/>
          <w:marRight w:val="0"/>
          <w:marTop w:val="0"/>
          <w:marBottom w:val="0"/>
          <w:divBdr>
            <w:top w:val="none" w:sz="0" w:space="0" w:color="auto"/>
            <w:left w:val="none" w:sz="0" w:space="0" w:color="auto"/>
            <w:bottom w:val="none" w:sz="0" w:space="0" w:color="auto"/>
            <w:right w:val="none" w:sz="0" w:space="0" w:color="auto"/>
          </w:divBdr>
        </w:div>
      </w:divsChild>
    </w:div>
    <w:div w:id="1544174753">
      <w:bodyDiv w:val="1"/>
      <w:marLeft w:val="0"/>
      <w:marRight w:val="0"/>
      <w:marTop w:val="0"/>
      <w:marBottom w:val="0"/>
      <w:divBdr>
        <w:top w:val="none" w:sz="0" w:space="0" w:color="auto"/>
        <w:left w:val="none" w:sz="0" w:space="0" w:color="auto"/>
        <w:bottom w:val="none" w:sz="0" w:space="0" w:color="auto"/>
        <w:right w:val="none" w:sz="0" w:space="0" w:color="auto"/>
      </w:divBdr>
      <w:divsChild>
        <w:div w:id="755371231">
          <w:marLeft w:val="0"/>
          <w:marRight w:val="0"/>
          <w:marTop w:val="0"/>
          <w:marBottom w:val="0"/>
          <w:divBdr>
            <w:top w:val="none" w:sz="0" w:space="0" w:color="auto"/>
            <w:left w:val="none" w:sz="0" w:space="0" w:color="auto"/>
            <w:bottom w:val="none" w:sz="0" w:space="0" w:color="auto"/>
            <w:right w:val="none" w:sz="0" w:space="0" w:color="auto"/>
          </w:divBdr>
        </w:div>
        <w:div w:id="936716730">
          <w:marLeft w:val="0"/>
          <w:marRight w:val="0"/>
          <w:marTop w:val="0"/>
          <w:marBottom w:val="0"/>
          <w:divBdr>
            <w:top w:val="none" w:sz="0" w:space="0" w:color="auto"/>
            <w:left w:val="none" w:sz="0" w:space="0" w:color="auto"/>
            <w:bottom w:val="none" w:sz="0" w:space="0" w:color="auto"/>
            <w:right w:val="none" w:sz="0" w:space="0" w:color="auto"/>
          </w:divBdr>
        </w:div>
        <w:div w:id="1154377383">
          <w:marLeft w:val="0"/>
          <w:marRight w:val="0"/>
          <w:marTop w:val="0"/>
          <w:marBottom w:val="0"/>
          <w:divBdr>
            <w:top w:val="none" w:sz="0" w:space="0" w:color="auto"/>
            <w:left w:val="none" w:sz="0" w:space="0" w:color="auto"/>
            <w:bottom w:val="none" w:sz="0" w:space="0" w:color="auto"/>
            <w:right w:val="none" w:sz="0" w:space="0" w:color="auto"/>
          </w:divBdr>
        </w:div>
        <w:div w:id="1417552926">
          <w:marLeft w:val="0"/>
          <w:marRight w:val="0"/>
          <w:marTop w:val="0"/>
          <w:marBottom w:val="0"/>
          <w:divBdr>
            <w:top w:val="none" w:sz="0" w:space="0" w:color="auto"/>
            <w:left w:val="none" w:sz="0" w:space="0" w:color="auto"/>
            <w:bottom w:val="none" w:sz="0" w:space="0" w:color="auto"/>
            <w:right w:val="none" w:sz="0" w:space="0" w:color="auto"/>
          </w:divBdr>
        </w:div>
      </w:divsChild>
    </w:div>
    <w:div w:id="1583180888">
      <w:bodyDiv w:val="1"/>
      <w:marLeft w:val="0"/>
      <w:marRight w:val="0"/>
      <w:marTop w:val="0"/>
      <w:marBottom w:val="0"/>
      <w:divBdr>
        <w:top w:val="none" w:sz="0" w:space="0" w:color="auto"/>
        <w:left w:val="none" w:sz="0" w:space="0" w:color="auto"/>
        <w:bottom w:val="none" w:sz="0" w:space="0" w:color="auto"/>
        <w:right w:val="none" w:sz="0" w:space="0" w:color="auto"/>
      </w:divBdr>
      <w:divsChild>
        <w:div w:id="159195863">
          <w:marLeft w:val="0"/>
          <w:marRight w:val="0"/>
          <w:marTop w:val="0"/>
          <w:marBottom w:val="0"/>
          <w:divBdr>
            <w:top w:val="none" w:sz="0" w:space="0" w:color="auto"/>
            <w:left w:val="none" w:sz="0" w:space="0" w:color="auto"/>
            <w:bottom w:val="none" w:sz="0" w:space="0" w:color="auto"/>
            <w:right w:val="none" w:sz="0" w:space="0" w:color="auto"/>
          </w:divBdr>
        </w:div>
        <w:div w:id="286738016">
          <w:marLeft w:val="0"/>
          <w:marRight w:val="0"/>
          <w:marTop w:val="0"/>
          <w:marBottom w:val="0"/>
          <w:divBdr>
            <w:top w:val="none" w:sz="0" w:space="0" w:color="auto"/>
            <w:left w:val="none" w:sz="0" w:space="0" w:color="auto"/>
            <w:bottom w:val="none" w:sz="0" w:space="0" w:color="auto"/>
            <w:right w:val="none" w:sz="0" w:space="0" w:color="auto"/>
          </w:divBdr>
        </w:div>
        <w:div w:id="510416117">
          <w:marLeft w:val="0"/>
          <w:marRight w:val="0"/>
          <w:marTop w:val="0"/>
          <w:marBottom w:val="0"/>
          <w:divBdr>
            <w:top w:val="none" w:sz="0" w:space="0" w:color="auto"/>
            <w:left w:val="none" w:sz="0" w:space="0" w:color="auto"/>
            <w:bottom w:val="none" w:sz="0" w:space="0" w:color="auto"/>
            <w:right w:val="none" w:sz="0" w:space="0" w:color="auto"/>
          </w:divBdr>
        </w:div>
        <w:div w:id="710959071">
          <w:marLeft w:val="0"/>
          <w:marRight w:val="0"/>
          <w:marTop w:val="0"/>
          <w:marBottom w:val="0"/>
          <w:divBdr>
            <w:top w:val="none" w:sz="0" w:space="0" w:color="auto"/>
            <w:left w:val="none" w:sz="0" w:space="0" w:color="auto"/>
            <w:bottom w:val="none" w:sz="0" w:space="0" w:color="auto"/>
            <w:right w:val="none" w:sz="0" w:space="0" w:color="auto"/>
          </w:divBdr>
        </w:div>
        <w:div w:id="1158574465">
          <w:marLeft w:val="0"/>
          <w:marRight w:val="0"/>
          <w:marTop w:val="0"/>
          <w:marBottom w:val="0"/>
          <w:divBdr>
            <w:top w:val="none" w:sz="0" w:space="0" w:color="auto"/>
            <w:left w:val="none" w:sz="0" w:space="0" w:color="auto"/>
            <w:bottom w:val="none" w:sz="0" w:space="0" w:color="auto"/>
            <w:right w:val="none" w:sz="0" w:space="0" w:color="auto"/>
          </w:divBdr>
        </w:div>
        <w:div w:id="1222903907">
          <w:marLeft w:val="0"/>
          <w:marRight w:val="0"/>
          <w:marTop w:val="0"/>
          <w:marBottom w:val="0"/>
          <w:divBdr>
            <w:top w:val="none" w:sz="0" w:space="0" w:color="auto"/>
            <w:left w:val="none" w:sz="0" w:space="0" w:color="auto"/>
            <w:bottom w:val="none" w:sz="0" w:space="0" w:color="auto"/>
            <w:right w:val="none" w:sz="0" w:space="0" w:color="auto"/>
          </w:divBdr>
        </w:div>
        <w:div w:id="1271818993">
          <w:marLeft w:val="0"/>
          <w:marRight w:val="0"/>
          <w:marTop w:val="0"/>
          <w:marBottom w:val="0"/>
          <w:divBdr>
            <w:top w:val="none" w:sz="0" w:space="0" w:color="auto"/>
            <w:left w:val="none" w:sz="0" w:space="0" w:color="auto"/>
            <w:bottom w:val="none" w:sz="0" w:space="0" w:color="auto"/>
            <w:right w:val="none" w:sz="0" w:space="0" w:color="auto"/>
          </w:divBdr>
        </w:div>
        <w:div w:id="1721325271">
          <w:marLeft w:val="0"/>
          <w:marRight w:val="0"/>
          <w:marTop w:val="0"/>
          <w:marBottom w:val="0"/>
          <w:divBdr>
            <w:top w:val="none" w:sz="0" w:space="0" w:color="auto"/>
            <w:left w:val="none" w:sz="0" w:space="0" w:color="auto"/>
            <w:bottom w:val="none" w:sz="0" w:space="0" w:color="auto"/>
            <w:right w:val="none" w:sz="0" w:space="0" w:color="auto"/>
          </w:divBdr>
        </w:div>
        <w:div w:id="1829320710">
          <w:marLeft w:val="0"/>
          <w:marRight w:val="0"/>
          <w:marTop w:val="0"/>
          <w:marBottom w:val="0"/>
          <w:divBdr>
            <w:top w:val="none" w:sz="0" w:space="0" w:color="auto"/>
            <w:left w:val="none" w:sz="0" w:space="0" w:color="auto"/>
            <w:bottom w:val="none" w:sz="0" w:space="0" w:color="auto"/>
            <w:right w:val="none" w:sz="0" w:space="0" w:color="auto"/>
          </w:divBdr>
        </w:div>
      </w:divsChild>
    </w:div>
    <w:div w:id="1589269909">
      <w:bodyDiv w:val="1"/>
      <w:marLeft w:val="0"/>
      <w:marRight w:val="0"/>
      <w:marTop w:val="0"/>
      <w:marBottom w:val="0"/>
      <w:divBdr>
        <w:top w:val="none" w:sz="0" w:space="0" w:color="auto"/>
        <w:left w:val="none" w:sz="0" w:space="0" w:color="auto"/>
        <w:bottom w:val="none" w:sz="0" w:space="0" w:color="auto"/>
        <w:right w:val="none" w:sz="0" w:space="0" w:color="auto"/>
      </w:divBdr>
      <w:divsChild>
        <w:div w:id="124280657">
          <w:marLeft w:val="0"/>
          <w:marRight w:val="0"/>
          <w:marTop w:val="0"/>
          <w:marBottom w:val="0"/>
          <w:divBdr>
            <w:top w:val="none" w:sz="0" w:space="0" w:color="auto"/>
            <w:left w:val="none" w:sz="0" w:space="0" w:color="auto"/>
            <w:bottom w:val="none" w:sz="0" w:space="0" w:color="auto"/>
            <w:right w:val="none" w:sz="0" w:space="0" w:color="auto"/>
          </w:divBdr>
        </w:div>
        <w:div w:id="451292619">
          <w:marLeft w:val="0"/>
          <w:marRight w:val="0"/>
          <w:marTop w:val="0"/>
          <w:marBottom w:val="0"/>
          <w:divBdr>
            <w:top w:val="none" w:sz="0" w:space="0" w:color="auto"/>
            <w:left w:val="none" w:sz="0" w:space="0" w:color="auto"/>
            <w:bottom w:val="none" w:sz="0" w:space="0" w:color="auto"/>
            <w:right w:val="none" w:sz="0" w:space="0" w:color="auto"/>
          </w:divBdr>
        </w:div>
        <w:div w:id="562258854">
          <w:marLeft w:val="0"/>
          <w:marRight w:val="0"/>
          <w:marTop w:val="0"/>
          <w:marBottom w:val="0"/>
          <w:divBdr>
            <w:top w:val="none" w:sz="0" w:space="0" w:color="auto"/>
            <w:left w:val="none" w:sz="0" w:space="0" w:color="auto"/>
            <w:bottom w:val="none" w:sz="0" w:space="0" w:color="auto"/>
            <w:right w:val="none" w:sz="0" w:space="0" w:color="auto"/>
          </w:divBdr>
        </w:div>
        <w:div w:id="604264329">
          <w:marLeft w:val="0"/>
          <w:marRight w:val="0"/>
          <w:marTop w:val="0"/>
          <w:marBottom w:val="0"/>
          <w:divBdr>
            <w:top w:val="none" w:sz="0" w:space="0" w:color="auto"/>
            <w:left w:val="none" w:sz="0" w:space="0" w:color="auto"/>
            <w:bottom w:val="none" w:sz="0" w:space="0" w:color="auto"/>
            <w:right w:val="none" w:sz="0" w:space="0" w:color="auto"/>
          </w:divBdr>
        </w:div>
        <w:div w:id="991101687">
          <w:marLeft w:val="0"/>
          <w:marRight w:val="0"/>
          <w:marTop w:val="0"/>
          <w:marBottom w:val="0"/>
          <w:divBdr>
            <w:top w:val="none" w:sz="0" w:space="0" w:color="auto"/>
            <w:left w:val="none" w:sz="0" w:space="0" w:color="auto"/>
            <w:bottom w:val="none" w:sz="0" w:space="0" w:color="auto"/>
            <w:right w:val="none" w:sz="0" w:space="0" w:color="auto"/>
          </w:divBdr>
        </w:div>
        <w:div w:id="1054700109">
          <w:marLeft w:val="0"/>
          <w:marRight w:val="0"/>
          <w:marTop w:val="0"/>
          <w:marBottom w:val="0"/>
          <w:divBdr>
            <w:top w:val="none" w:sz="0" w:space="0" w:color="auto"/>
            <w:left w:val="none" w:sz="0" w:space="0" w:color="auto"/>
            <w:bottom w:val="none" w:sz="0" w:space="0" w:color="auto"/>
            <w:right w:val="none" w:sz="0" w:space="0" w:color="auto"/>
          </w:divBdr>
        </w:div>
        <w:div w:id="1384254382">
          <w:marLeft w:val="0"/>
          <w:marRight w:val="0"/>
          <w:marTop w:val="0"/>
          <w:marBottom w:val="0"/>
          <w:divBdr>
            <w:top w:val="none" w:sz="0" w:space="0" w:color="auto"/>
            <w:left w:val="none" w:sz="0" w:space="0" w:color="auto"/>
            <w:bottom w:val="none" w:sz="0" w:space="0" w:color="auto"/>
            <w:right w:val="none" w:sz="0" w:space="0" w:color="auto"/>
          </w:divBdr>
        </w:div>
        <w:div w:id="1662270050">
          <w:marLeft w:val="0"/>
          <w:marRight w:val="0"/>
          <w:marTop w:val="0"/>
          <w:marBottom w:val="0"/>
          <w:divBdr>
            <w:top w:val="none" w:sz="0" w:space="0" w:color="auto"/>
            <w:left w:val="none" w:sz="0" w:space="0" w:color="auto"/>
            <w:bottom w:val="none" w:sz="0" w:space="0" w:color="auto"/>
            <w:right w:val="none" w:sz="0" w:space="0" w:color="auto"/>
          </w:divBdr>
        </w:div>
        <w:div w:id="1741126957">
          <w:marLeft w:val="0"/>
          <w:marRight w:val="0"/>
          <w:marTop w:val="0"/>
          <w:marBottom w:val="0"/>
          <w:divBdr>
            <w:top w:val="none" w:sz="0" w:space="0" w:color="auto"/>
            <w:left w:val="none" w:sz="0" w:space="0" w:color="auto"/>
            <w:bottom w:val="none" w:sz="0" w:space="0" w:color="auto"/>
            <w:right w:val="none" w:sz="0" w:space="0" w:color="auto"/>
          </w:divBdr>
        </w:div>
        <w:div w:id="1921676932">
          <w:marLeft w:val="0"/>
          <w:marRight w:val="0"/>
          <w:marTop w:val="0"/>
          <w:marBottom w:val="0"/>
          <w:divBdr>
            <w:top w:val="none" w:sz="0" w:space="0" w:color="auto"/>
            <w:left w:val="none" w:sz="0" w:space="0" w:color="auto"/>
            <w:bottom w:val="none" w:sz="0" w:space="0" w:color="auto"/>
            <w:right w:val="none" w:sz="0" w:space="0" w:color="auto"/>
          </w:divBdr>
        </w:div>
        <w:div w:id="1974747127">
          <w:marLeft w:val="0"/>
          <w:marRight w:val="0"/>
          <w:marTop w:val="0"/>
          <w:marBottom w:val="0"/>
          <w:divBdr>
            <w:top w:val="none" w:sz="0" w:space="0" w:color="auto"/>
            <w:left w:val="none" w:sz="0" w:space="0" w:color="auto"/>
            <w:bottom w:val="none" w:sz="0" w:space="0" w:color="auto"/>
            <w:right w:val="none" w:sz="0" w:space="0" w:color="auto"/>
          </w:divBdr>
        </w:div>
      </w:divsChild>
    </w:div>
    <w:div w:id="1645112292">
      <w:bodyDiv w:val="1"/>
      <w:marLeft w:val="0"/>
      <w:marRight w:val="0"/>
      <w:marTop w:val="0"/>
      <w:marBottom w:val="0"/>
      <w:divBdr>
        <w:top w:val="none" w:sz="0" w:space="0" w:color="auto"/>
        <w:left w:val="none" w:sz="0" w:space="0" w:color="auto"/>
        <w:bottom w:val="none" w:sz="0" w:space="0" w:color="auto"/>
        <w:right w:val="none" w:sz="0" w:space="0" w:color="auto"/>
      </w:divBdr>
      <w:divsChild>
        <w:div w:id="193542873">
          <w:marLeft w:val="0"/>
          <w:marRight w:val="0"/>
          <w:marTop w:val="0"/>
          <w:marBottom w:val="0"/>
          <w:divBdr>
            <w:top w:val="none" w:sz="0" w:space="0" w:color="auto"/>
            <w:left w:val="none" w:sz="0" w:space="0" w:color="auto"/>
            <w:bottom w:val="none" w:sz="0" w:space="0" w:color="auto"/>
            <w:right w:val="none" w:sz="0" w:space="0" w:color="auto"/>
          </w:divBdr>
        </w:div>
        <w:div w:id="362632114">
          <w:marLeft w:val="0"/>
          <w:marRight w:val="0"/>
          <w:marTop w:val="0"/>
          <w:marBottom w:val="0"/>
          <w:divBdr>
            <w:top w:val="none" w:sz="0" w:space="0" w:color="auto"/>
            <w:left w:val="none" w:sz="0" w:space="0" w:color="auto"/>
            <w:bottom w:val="none" w:sz="0" w:space="0" w:color="auto"/>
            <w:right w:val="none" w:sz="0" w:space="0" w:color="auto"/>
          </w:divBdr>
        </w:div>
        <w:div w:id="373965595">
          <w:marLeft w:val="0"/>
          <w:marRight w:val="0"/>
          <w:marTop w:val="0"/>
          <w:marBottom w:val="0"/>
          <w:divBdr>
            <w:top w:val="none" w:sz="0" w:space="0" w:color="auto"/>
            <w:left w:val="none" w:sz="0" w:space="0" w:color="auto"/>
            <w:bottom w:val="none" w:sz="0" w:space="0" w:color="auto"/>
            <w:right w:val="none" w:sz="0" w:space="0" w:color="auto"/>
          </w:divBdr>
        </w:div>
        <w:div w:id="693506096">
          <w:marLeft w:val="0"/>
          <w:marRight w:val="0"/>
          <w:marTop w:val="0"/>
          <w:marBottom w:val="0"/>
          <w:divBdr>
            <w:top w:val="none" w:sz="0" w:space="0" w:color="auto"/>
            <w:left w:val="none" w:sz="0" w:space="0" w:color="auto"/>
            <w:bottom w:val="none" w:sz="0" w:space="0" w:color="auto"/>
            <w:right w:val="none" w:sz="0" w:space="0" w:color="auto"/>
          </w:divBdr>
        </w:div>
        <w:div w:id="1078091895">
          <w:marLeft w:val="0"/>
          <w:marRight w:val="0"/>
          <w:marTop w:val="0"/>
          <w:marBottom w:val="0"/>
          <w:divBdr>
            <w:top w:val="none" w:sz="0" w:space="0" w:color="auto"/>
            <w:left w:val="none" w:sz="0" w:space="0" w:color="auto"/>
            <w:bottom w:val="none" w:sz="0" w:space="0" w:color="auto"/>
            <w:right w:val="none" w:sz="0" w:space="0" w:color="auto"/>
          </w:divBdr>
        </w:div>
        <w:div w:id="1565871182">
          <w:marLeft w:val="0"/>
          <w:marRight w:val="0"/>
          <w:marTop w:val="0"/>
          <w:marBottom w:val="0"/>
          <w:divBdr>
            <w:top w:val="none" w:sz="0" w:space="0" w:color="auto"/>
            <w:left w:val="none" w:sz="0" w:space="0" w:color="auto"/>
            <w:bottom w:val="none" w:sz="0" w:space="0" w:color="auto"/>
            <w:right w:val="none" w:sz="0" w:space="0" w:color="auto"/>
          </w:divBdr>
        </w:div>
        <w:div w:id="1932932909">
          <w:marLeft w:val="0"/>
          <w:marRight w:val="0"/>
          <w:marTop w:val="0"/>
          <w:marBottom w:val="0"/>
          <w:divBdr>
            <w:top w:val="none" w:sz="0" w:space="0" w:color="auto"/>
            <w:left w:val="none" w:sz="0" w:space="0" w:color="auto"/>
            <w:bottom w:val="none" w:sz="0" w:space="0" w:color="auto"/>
            <w:right w:val="none" w:sz="0" w:space="0" w:color="auto"/>
          </w:divBdr>
        </w:div>
      </w:divsChild>
    </w:div>
    <w:div w:id="1725714405">
      <w:bodyDiv w:val="1"/>
      <w:marLeft w:val="0"/>
      <w:marRight w:val="0"/>
      <w:marTop w:val="0"/>
      <w:marBottom w:val="0"/>
      <w:divBdr>
        <w:top w:val="none" w:sz="0" w:space="0" w:color="auto"/>
        <w:left w:val="none" w:sz="0" w:space="0" w:color="auto"/>
        <w:bottom w:val="none" w:sz="0" w:space="0" w:color="auto"/>
        <w:right w:val="none" w:sz="0" w:space="0" w:color="auto"/>
      </w:divBdr>
      <w:divsChild>
        <w:div w:id="372460901">
          <w:marLeft w:val="0"/>
          <w:marRight w:val="0"/>
          <w:marTop w:val="0"/>
          <w:marBottom w:val="0"/>
          <w:divBdr>
            <w:top w:val="none" w:sz="0" w:space="0" w:color="auto"/>
            <w:left w:val="none" w:sz="0" w:space="0" w:color="auto"/>
            <w:bottom w:val="none" w:sz="0" w:space="0" w:color="auto"/>
            <w:right w:val="none" w:sz="0" w:space="0" w:color="auto"/>
          </w:divBdr>
        </w:div>
        <w:div w:id="1040977453">
          <w:marLeft w:val="0"/>
          <w:marRight w:val="0"/>
          <w:marTop w:val="0"/>
          <w:marBottom w:val="0"/>
          <w:divBdr>
            <w:top w:val="none" w:sz="0" w:space="0" w:color="auto"/>
            <w:left w:val="none" w:sz="0" w:space="0" w:color="auto"/>
            <w:bottom w:val="none" w:sz="0" w:space="0" w:color="auto"/>
            <w:right w:val="none" w:sz="0" w:space="0" w:color="auto"/>
          </w:divBdr>
        </w:div>
        <w:div w:id="1049570339">
          <w:marLeft w:val="0"/>
          <w:marRight w:val="0"/>
          <w:marTop w:val="0"/>
          <w:marBottom w:val="0"/>
          <w:divBdr>
            <w:top w:val="none" w:sz="0" w:space="0" w:color="auto"/>
            <w:left w:val="none" w:sz="0" w:space="0" w:color="auto"/>
            <w:bottom w:val="none" w:sz="0" w:space="0" w:color="auto"/>
            <w:right w:val="none" w:sz="0" w:space="0" w:color="auto"/>
          </w:divBdr>
        </w:div>
        <w:div w:id="1205211474">
          <w:marLeft w:val="0"/>
          <w:marRight w:val="0"/>
          <w:marTop w:val="0"/>
          <w:marBottom w:val="0"/>
          <w:divBdr>
            <w:top w:val="none" w:sz="0" w:space="0" w:color="auto"/>
            <w:left w:val="none" w:sz="0" w:space="0" w:color="auto"/>
            <w:bottom w:val="none" w:sz="0" w:space="0" w:color="auto"/>
            <w:right w:val="none" w:sz="0" w:space="0" w:color="auto"/>
          </w:divBdr>
        </w:div>
        <w:div w:id="1281644758">
          <w:marLeft w:val="0"/>
          <w:marRight w:val="0"/>
          <w:marTop w:val="0"/>
          <w:marBottom w:val="0"/>
          <w:divBdr>
            <w:top w:val="none" w:sz="0" w:space="0" w:color="auto"/>
            <w:left w:val="none" w:sz="0" w:space="0" w:color="auto"/>
            <w:bottom w:val="none" w:sz="0" w:space="0" w:color="auto"/>
            <w:right w:val="none" w:sz="0" w:space="0" w:color="auto"/>
          </w:divBdr>
        </w:div>
      </w:divsChild>
    </w:div>
    <w:div w:id="1788160225">
      <w:bodyDiv w:val="1"/>
      <w:marLeft w:val="0"/>
      <w:marRight w:val="0"/>
      <w:marTop w:val="0"/>
      <w:marBottom w:val="0"/>
      <w:divBdr>
        <w:top w:val="none" w:sz="0" w:space="0" w:color="auto"/>
        <w:left w:val="none" w:sz="0" w:space="0" w:color="auto"/>
        <w:bottom w:val="none" w:sz="0" w:space="0" w:color="auto"/>
        <w:right w:val="none" w:sz="0" w:space="0" w:color="auto"/>
      </w:divBdr>
      <w:divsChild>
        <w:div w:id="223951168">
          <w:marLeft w:val="0"/>
          <w:marRight w:val="0"/>
          <w:marTop w:val="0"/>
          <w:marBottom w:val="0"/>
          <w:divBdr>
            <w:top w:val="none" w:sz="0" w:space="0" w:color="auto"/>
            <w:left w:val="none" w:sz="0" w:space="0" w:color="auto"/>
            <w:bottom w:val="none" w:sz="0" w:space="0" w:color="auto"/>
            <w:right w:val="none" w:sz="0" w:space="0" w:color="auto"/>
          </w:divBdr>
        </w:div>
        <w:div w:id="292247510">
          <w:marLeft w:val="0"/>
          <w:marRight w:val="0"/>
          <w:marTop w:val="0"/>
          <w:marBottom w:val="0"/>
          <w:divBdr>
            <w:top w:val="none" w:sz="0" w:space="0" w:color="auto"/>
            <w:left w:val="none" w:sz="0" w:space="0" w:color="auto"/>
            <w:bottom w:val="none" w:sz="0" w:space="0" w:color="auto"/>
            <w:right w:val="none" w:sz="0" w:space="0" w:color="auto"/>
          </w:divBdr>
        </w:div>
        <w:div w:id="496001644">
          <w:marLeft w:val="0"/>
          <w:marRight w:val="0"/>
          <w:marTop w:val="0"/>
          <w:marBottom w:val="0"/>
          <w:divBdr>
            <w:top w:val="none" w:sz="0" w:space="0" w:color="auto"/>
            <w:left w:val="none" w:sz="0" w:space="0" w:color="auto"/>
            <w:bottom w:val="none" w:sz="0" w:space="0" w:color="auto"/>
            <w:right w:val="none" w:sz="0" w:space="0" w:color="auto"/>
          </w:divBdr>
        </w:div>
        <w:div w:id="979765541">
          <w:marLeft w:val="0"/>
          <w:marRight w:val="0"/>
          <w:marTop w:val="0"/>
          <w:marBottom w:val="0"/>
          <w:divBdr>
            <w:top w:val="none" w:sz="0" w:space="0" w:color="auto"/>
            <w:left w:val="none" w:sz="0" w:space="0" w:color="auto"/>
            <w:bottom w:val="none" w:sz="0" w:space="0" w:color="auto"/>
            <w:right w:val="none" w:sz="0" w:space="0" w:color="auto"/>
          </w:divBdr>
        </w:div>
        <w:div w:id="1480925889">
          <w:marLeft w:val="0"/>
          <w:marRight w:val="0"/>
          <w:marTop w:val="0"/>
          <w:marBottom w:val="0"/>
          <w:divBdr>
            <w:top w:val="none" w:sz="0" w:space="0" w:color="auto"/>
            <w:left w:val="none" w:sz="0" w:space="0" w:color="auto"/>
            <w:bottom w:val="none" w:sz="0" w:space="0" w:color="auto"/>
            <w:right w:val="none" w:sz="0" w:space="0" w:color="auto"/>
          </w:divBdr>
        </w:div>
        <w:div w:id="1737436619">
          <w:marLeft w:val="0"/>
          <w:marRight w:val="0"/>
          <w:marTop w:val="0"/>
          <w:marBottom w:val="0"/>
          <w:divBdr>
            <w:top w:val="none" w:sz="0" w:space="0" w:color="auto"/>
            <w:left w:val="none" w:sz="0" w:space="0" w:color="auto"/>
            <w:bottom w:val="none" w:sz="0" w:space="0" w:color="auto"/>
            <w:right w:val="none" w:sz="0" w:space="0" w:color="auto"/>
          </w:divBdr>
        </w:div>
        <w:div w:id="1785616547">
          <w:marLeft w:val="0"/>
          <w:marRight w:val="0"/>
          <w:marTop w:val="0"/>
          <w:marBottom w:val="0"/>
          <w:divBdr>
            <w:top w:val="none" w:sz="0" w:space="0" w:color="auto"/>
            <w:left w:val="none" w:sz="0" w:space="0" w:color="auto"/>
            <w:bottom w:val="none" w:sz="0" w:space="0" w:color="auto"/>
            <w:right w:val="none" w:sz="0" w:space="0" w:color="auto"/>
          </w:divBdr>
        </w:div>
      </w:divsChild>
    </w:div>
    <w:div w:id="1897160973">
      <w:bodyDiv w:val="1"/>
      <w:marLeft w:val="0"/>
      <w:marRight w:val="0"/>
      <w:marTop w:val="0"/>
      <w:marBottom w:val="0"/>
      <w:divBdr>
        <w:top w:val="none" w:sz="0" w:space="0" w:color="auto"/>
        <w:left w:val="none" w:sz="0" w:space="0" w:color="auto"/>
        <w:bottom w:val="none" w:sz="0" w:space="0" w:color="auto"/>
        <w:right w:val="none" w:sz="0" w:space="0" w:color="auto"/>
      </w:divBdr>
      <w:divsChild>
        <w:div w:id="429661227">
          <w:marLeft w:val="0"/>
          <w:marRight w:val="0"/>
          <w:marTop w:val="0"/>
          <w:marBottom w:val="0"/>
          <w:divBdr>
            <w:top w:val="none" w:sz="0" w:space="0" w:color="auto"/>
            <w:left w:val="none" w:sz="0" w:space="0" w:color="auto"/>
            <w:bottom w:val="none" w:sz="0" w:space="0" w:color="auto"/>
            <w:right w:val="none" w:sz="0" w:space="0" w:color="auto"/>
          </w:divBdr>
        </w:div>
        <w:div w:id="474760851">
          <w:marLeft w:val="0"/>
          <w:marRight w:val="0"/>
          <w:marTop w:val="0"/>
          <w:marBottom w:val="0"/>
          <w:divBdr>
            <w:top w:val="none" w:sz="0" w:space="0" w:color="auto"/>
            <w:left w:val="none" w:sz="0" w:space="0" w:color="auto"/>
            <w:bottom w:val="none" w:sz="0" w:space="0" w:color="auto"/>
            <w:right w:val="none" w:sz="0" w:space="0" w:color="auto"/>
          </w:divBdr>
        </w:div>
        <w:div w:id="629867788">
          <w:marLeft w:val="0"/>
          <w:marRight w:val="0"/>
          <w:marTop w:val="0"/>
          <w:marBottom w:val="0"/>
          <w:divBdr>
            <w:top w:val="none" w:sz="0" w:space="0" w:color="auto"/>
            <w:left w:val="none" w:sz="0" w:space="0" w:color="auto"/>
            <w:bottom w:val="none" w:sz="0" w:space="0" w:color="auto"/>
            <w:right w:val="none" w:sz="0" w:space="0" w:color="auto"/>
          </w:divBdr>
        </w:div>
        <w:div w:id="1076899179">
          <w:marLeft w:val="0"/>
          <w:marRight w:val="0"/>
          <w:marTop w:val="0"/>
          <w:marBottom w:val="0"/>
          <w:divBdr>
            <w:top w:val="none" w:sz="0" w:space="0" w:color="auto"/>
            <w:left w:val="none" w:sz="0" w:space="0" w:color="auto"/>
            <w:bottom w:val="none" w:sz="0" w:space="0" w:color="auto"/>
            <w:right w:val="none" w:sz="0" w:space="0" w:color="auto"/>
          </w:divBdr>
        </w:div>
      </w:divsChild>
    </w:div>
    <w:div w:id="1911966294">
      <w:bodyDiv w:val="1"/>
      <w:marLeft w:val="0"/>
      <w:marRight w:val="0"/>
      <w:marTop w:val="0"/>
      <w:marBottom w:val="0"/>
      <w:divBdr>
        <w:top w:val="none" w:sz="0" w:space="0" w:color="auto"/>
        <w:left w:val="none" w:sz="0" w:space="0" w:color="auto"/>
        <w:bottom w:val="none" w:sz="0" w:space="0" w:color="auto"/>
        <w:right w:val="none" w:sz="0" w:space="0" w:color="auto"/>
      </w:divBdr>
      <w:divsChild>
        <w:div w:id="306469707">
          <w:marLeft w:val="0"/>
          <w:marRight w:val="0"/>
          <w:marTop w:val="0"/>
          <w:marBottom w:val="0"/>
          <w:divBdr>
            <w:top w:val="none" w:sz="0" w:space="0" w:color="auto"/>
            <w:left w:val="none" w:sz="0" w:space="0" w:color="auto"/>
            <w:bottom w:val="none" w:sz="0" w:space="0" w:color="auto"/>
            <w:right w:val="none" w:sz="0" w:space="0" w:color="auto"/>
          </w:divBdr>
        </w:div>
        <w:div w:id="1394545334">
          <w:marLeft w:val="0"/>
          <w:marRight w:val="0"/>
          <w:marTop w:val="0"/>
          <w:marBottom w:val="0"/>
          <w:divBdr>
            <w:top w:val="none" w:sz="0" w:space="0" w:color="auto"/>
            <w:left w:val="none" w:sz="0" w:space="0" w:color="auto"/>
            <w:bottom w:val="none" w:sz="0" w:space="0" w:color="auto"/>
            <w:right w:val="none" w:sz="0" w:space="0" w:color="auto"/>
          </w:divBdr>
        </w:div>
        <w:div w:id="1829516292">
          <w:marLeft w:val="0"/>
          <w:marRight w:val="0"/>
          <w:marTop w:val="0"/>
          <w:marBottom w:val="0"/>
          <w:divBdr>
            <w:top w:val="none" w:sz="0" w:space="0" w:color="auto"/>
            <w:left w:val="none" w:sz="0" w:space="0" w:color="auto"/>
            <w:bottom w:val="none" w:sz="0" w:space="0" w:color="auto"/>
            <w:right w:val="none" w:sz="0" w:space="0" w:color="auto"/>
          </w:divBdr>
        </w:div>
      </w:divsChild>
    </w:div>
    <w:div w:id="1948346394">
      <w:bodyDiv w:val="1"/>
      <w:marLeft w:val="0"/>
      <w:marRight w:val="0"/>
      <w:marTop w:val="0"/>
      <w:marBottom w:val="0"/>
      <w:divBdr>
        <w:top w:val="none" w:sz="0" w:space="0" w:color="auto"/>
        <w:left w:val="none" w:sz="0" w:space="0" w:color="auto"/>
        <w:bottom w:val="none" w:sz="0" w:space="0" w:color="auto"/>
        <w:right w:val="none" w:sz="0" w:space="0" w:color="auto"/>
      </w:divBdr>
      <w:divsChild>
        <w:div w:id="562763078">
          <w:marLeft w:val="0"/>
          <w:marRight w:val="0"/>
          <w:marTop w:val="0"/>
          <w:marBottom w:val="0"/>
          <w:divBdr>
            <w:top w:val="none" w:sz="0" w:space="0" w:color="auto"/>
            <w:left w:val="none" w:sz="0" w:space="0" w:color="auto"/>
            <w:bottom w:val="none" w:sz="0" w:space="0" w:color="auto"/>
            <w:right w:val="none" w:sz="0" w:space="0" w:color="auto"/>
          </w:divBdr>
        </w:div>
        <w:div w:id="734619526">
          <w:marLeft w:val="0"/>
          <w:marRight w:val="0"/>
          <w:marTop w:val="0"/>
          <w:marBottom w:val="0"/>
          <w:divBdr>
            <w:top w:val="none" w:sz="0" w:space="0" w:color="auto"/>
            <w:left w:val="none" w:sz="0" w:space="0" w:color="auto"/>
            <w:bottom w:val="none" w:sz="0" w:space="0" w:color="auto"/>
            <w:right w:val="none" w:sz="0" w:space="0" w:color="auto"/>
          </w:divBdr>
        </w:div>
        <w:div w:id="964625691">
          <w:marLeft w:val="0"/>
          <w:marRight w:val="0"/>
          <w:marTop w:val="0"/>
          <w:marBottom w:val="0"/>
          <w:divBdr>
            <w:top w:val="none" w:sz="0" w:space="0" w:color="auto"/>
            <w:left w:val="none" w:sz="0" w:space="0" w:color="auto"/>
            <w:bottom w:val="none" w:sz="0" w:space="0" w:color="auto"/>
            <w:right w:val="none" w:sz="0" w:space="0" w:color="auto"/>
          </w:divBdr>
        </w:div>
      </w:divsChild>
    </w:div>
    <w:div w:id="1999454320">
      <w:bodyDiv w:val="1"/>
      <w:marLeft w:val="0"/>
      <w:marRight w:val="0"/>
      <w:marTop w:val="0"/>
      <w:marBottom w:val="0"/>
      <w:divBdr>
        <w:top w:val="none" w:sz="0" w:space="0" w:color="auto"/>
        <w:left w:val="none" w:sz="0" w:space="0" w:color="auto"/>
        <w:bottom w:val="none" w:sz="0" w:space="0" w:color="auto"/>
        <w:right w:val="none" w:sz="0" w:space="0" w:color="auto"/>
      </w:divBdr>
      <w:divsChild>
        <w:div w:id="247546721">
          <w:marLeft w:val="0"/>
          <w:marRight w:val="0"/>
          <w:marTop w:val="0"/>
          <w:marBottom w:val="0"/>
          <w:divBdr>
            <w:top w:val="none" w:sz="0" w:space="0" w:color="auto"/>
            <w:left w:val="none" w:sz="0" w:space="0" w:color="auto"/>
            <w:bottom w:val="none" w:sz="0" w:space="0" w:color="auto"/>
            <w:right w:val="none" w:sz="0" w:space="0" w:color="auto"/>
          </w:divBdr>
        </w:div>
        <w:div w:id="1384065664">
          <w:marLeft w:val="0"/>
          <w:marRight w:val="0"/>
          <w:marTop w:val="0"/>
          <w:marBottom w:val="0"/>
          <w:divBdr>
            <w:top w:val="none" w:sz="0" w:space="0" w:color="auto"/>
            <w:left w:val="none" w:sz="0" w:space="0" w:color="auto"/>
            <w:bottom w:val="none" w:sz="0" w:space="0" w:color="auto"/>
            <w:right w:val="none" w:sz="0" w:space="0" w:color="auto"/>
          </w:divBdr>
        </w:div>
        <w:div w:id="2037734643">
          <w:marLeft w:val="0"/>
          <w:marRight w:val="0"/>
          <w:marTop w:val="0"/>
          <w:marBottom w:val="0"/>
          <w:divBdr>
            <w:top w:val="none" w:sz="0" w:space="0" w:color="auto"/>
            <w:left w:val="none" w:sz="0" w:space="0" w:color="auto"/>
            <w:bottom w:val="none" w:sz="0" w:space="0" w:color="auto"/>
            <w:right w:val="none" w:sz="0" w:space="0" w:color="auto"/>
          </w:divBdr>
        </w:div>
      </w:divsChild>
    </w:div>
    <w:div w:id="2043087361">
      <w:bodyDiv w:val="1"/>
      <w:marLeft w:val="0"/>
      <w:marRight w:val="0"/>
      <w:marTop w:val="0"/>
      <w:marBottom w:val="0"/>
      <w:divBdr>
        <w:top w:val="none" w:sz="0" w:space="0" w:color="auto"/>
        <w:left w:val="none" w:sz="0" w:space="0" w:color="auto"/>
        <w:bottom w:val="none" w:sz="0" w:space="0" w:color="auto"/>
        <w:right w:val="none" w:sz="0" w:space="0" w:color="auto"/>
      </w:divBdr>
      <w:divsChild>
        <w:div w:id="6366959">
          <w:marLeft w:val="0"/>
          <w:marRight w:val="0"/>
          <w:marTop w:val="0"/>
          <w:marBottom w:val="0"/>
          <w:divBdr>
            <w:top w:val="none" w:sz="0" w:space="0" w:color="auto"/>
            <w:left w:val="none" w:sz="0" w:space="0" w:color="auto"/>
            <w:bottom w:val="none" w:sz="0" w:space="0" w:color="auto"/>
            <w:right w:val="none" w:sz="0" w:space="0" w:color="auto"/>
          </w:divBdr>
        </w:div>
        <w:div w:id="769204326">
          <w:marLeft w:val="0"/>
          <w:marRight w:val="0"/>
          <w:marTop w:val="0"/>
          <w:marBottom w:val="0"/>
          <w:divBdr>
            <w:top w:val="none" w:sz="0" w:space="0" w:color="auto"/>
            <w:left w:val="none" w:sz="0" w:space="0" w:color="auto"/>
            <w:bottom w:val="none" w:sz="0" w:space="0" w:color="auto"/>
            <w:right w:val="none" w:sz="0" w:space="0" w:color="auto"/>
          </w:divBdr>
        </w:div>
        <w:div w:id="1775324799">
          <w:marLeft w:val="0"/>
          <w:marRight w:val="0"/>
          <w:marTop w:val="0"/>
          <w:marBottom w:val="0"/>
          <w:divBdr>
            <w:top w:val="none" w:sz="0" w:space="0" w:color="auto"/>
            <w:left w:val="none" w:sz="0" w:space="0" w:color="auto"/>
            <w:bottom w:val="none" w:sz="0" w:space="0" w:color="auto"/>
            <w:right w:val="none" w:sz="0" w:space="0" w:color="auto"/>
          </w:divBdr>
        </w:div>
      </w:divsChild>
    </w:div>
    <w:div w:id="2062360058">
      <w:bodyDiv w:val="1"/>
      <w:marLeft w:val="0"/>
      <w:marRight w:val="0"/>
      <w:marTop w:val="0"/>
      <w:marBottom w:val="0"/>
      <w:divBdr>
        <w:top w:val="none" w:sz="0" w:space="0" w:color="auto"/>
        <w:left w:val="none" w:sz="0" w:space="0" w:color="auto"/>
        <w:bottom w:val="none" w:sz="0" w:space="0" w:color="auto"/>
        <w:right w:val="none" w:sz="0" w:space="0" w:color="auto"/>
      </w:divBdr>
      <w:divsChild>
        <w:div w:id="788083151">
          <w:marLeft w:val="0"/>
          <w:marRight w:val="0"/>
          <w:marTop w:val="0"/>
          <w:marBottom w:val="0"/>
          <w:divBdr>
            <w:top w:val="none" w:sz="0" w:space="0" w:color="auto"/>
            <w:left w:val="none" w:sz="0" w:space="0" w:color="auto"/>
            <w:bottom w:val="none" w:sz="0" w:space="0" w:color="auto"/>
            <w:right w:val="none" w:sz="0" w:space="0" w:color="auto"/>
          </w:divBdr>
        </w:div>
        <w:div w:id="1927877223">
          <w:marLeft w:val="0"/>
          <w:marRight w:val="0"/>
          <w:marTop w:val="0"/>
          <w:marBottom w:val="0"/>
          <w:divBdr>
            <w:top w:val="none" w:sz="0" w:space="0" w:color="auto"/>
            <w:left w:val="none" w:sz="0" w:space="0" w:color="auto"/>
            <w:bottom w:val="none" w:sz="0" w:space="0" w:color="auto"/>
            <w:right w:val="none" w:sz="0" w:space="0" w:color="auto"/>
          </w:divBdr>
        </w:div>
        <w:div w:id="2020885987">
          <w:marLeft w:val="0"/>
          <w:marRight w:val="0"/>
          <w:marTop w:val="0"/>
          <w:marBottom w:val="0"/>
          <w:divBdr>
            <w:top w:val="none" w:sz="0" w:space="0" w:color="auto"/>
            <w:left w:val="none" w:sz="0" w:space="0" w:color="auto"/>
            <w:bottom w:val="none" w:sz="0" w:space="0" w:color="auto"/>
            <w:right w:val="none" w:sz="0" w:space="0" w:color="auto"/>
          </w:divBdr>
        </w:div>
      </w:divsChild>
    </w:div>
    <w:div w:id="2117485739">
      <w:bodyDiv w:val="1"/>
      <w:marLeft w:val="0"/>
      <w:marRight w:val="0"/>
      <w:marTop w:val="0"/>
      <w:marBottom w:val="0"/>
      <w:divBdr>
        <w:top w:val="none" w:sz="0" w:space="0" w:color="auto"/>
        <w:left w:val="none" w:sz="0" w:space="0" w:color="auto"/>
        <w:bottom w:val="none" w:sz="0" w:space="0" w:color="auto"/>
        <w:right w:val="none" w:sz="0" w:space="0" w:color="auto"/>
      </w:divBdr>
      <w:divsChild>
        <w:div w:id="437994752">
          <w:marLeft w:val="0"/>
          <w:marRight w:val="0"/>
          <w:marTop w:val="0"/>
          <w:marBottom w:val="0"/>
          <w:divBdr>
            <w:top w:val="none" w:sz="0" w:space="0" w:color="auto"/>
            <w:left w:val="none" w:sz="0" w:space="0" w:color="auto"/>
            <w:bottom w:val="none" w:sz="0" w:space="0" w:color="auto"/>
            <w:right w:val="none" w:sz="0" w:space="0" w:color="auto"/>
          </w:divBdr>
        </w:div>
        <w:div w:id="929970063">
          <w:marLeft w:val="0"/>
          <w:marRight w:val="0"/>
          <w:marTop w:val="0"/>
          <w:marBottom w:val="0"/>
          <w:divBdr>
            <w:top w:val="none" w:sz="0" w:space="0" w:color="auto"/>
            <w:left w:val="none" w:sz="0" w:space="0" w:color="auto"/>
            <w:bottom w:val="none" w:sz="0" w:space="0" w:color="auto"/>
            <w:right w:val="none" w:sz="0" w:space="0" w:color="auto"/>
          </w:divBdr>
        </w:div>
        <w:div w:id="1854876902">
          <w:marLeft w:val="0"/>
          <w:marRight w:val="0"/>
          <w:marTop w:val="0"/>
          <w:marBottom w:val="0"/>
          <w:divBdr>
            <w:top w:val="none" w:sz="0" w:space="0" w:color="auto"/>
            <w:left w:val="none" w:sz="0" w:space="0" w:color="auto"/>
            <w:bottom w:val="none" w:sz="0" w:space="0" w:color="auto"/>
            <w:right w:val="none" w:sz="0" w:space="0" w:color="auto"/>
          </w:divBdr>
        </w:div>
      </w:divsChild>
    </w:div>
    <w:div w:id="2136874927">
      <w:bodyDiv w:val="1"/>
      <w:marLeft w:val="0"/>
      <w:marRight w:val="0"/>
      <w:marTop w:val="0"/>
      <w:marBottom w:val="0"/>
      <w:divBdr>
        <w:top w:val="none" w:sz="0" w:space="0" w:color="auto"/>
        <w:left w:val="none" w:sz="0" w:space="0" w:color="auto"/>
        <w:bottom w:val="none" w:sz="0" w:space="0" w:color="auto"/>
        <w:right w:val="none" w:sz="0" w:space="0" w:color="auto"/>
      </w:divBdr>
      <w:divsChild>
        <w:div w:id="44574258">
          <w:marLeft w:val="0"/>
          <w:marRight w:val="0"/>
          <w:marTop w:val="0"/>
          <w:marBottom w:val="0"/>
          <w:divBdr>
            <w:top w:val="none" w:sz="0" w:space="0" w:color="auto"/>
            <w:left w:val="none" w:sz="0" w:space="0" w:color="auto"/>
            <w:bottom w:val="none" w:sz="0" w:space="0" w:color="auto"/>
            <w:right w:val="none" w:sz="0" w:space="0" w:color="auto"/>
          </w:divBdr>
        </w:div>
        <w:div w:id="78987144">
          <w:marLeft w:val="0"/>
          <w:marRight w:val="0"/>
          <w:marTop w:val="0"/>
          <w:marBottom w:val="0"/>
          <w:divBdr>
            <w:top w:val="none" w:sz="0" w:space="0" w:color="auto"/>
            <w:left w:val="none" w:sz="0" w:space="0" w:color="auto"/>
            <w:bottom w:val="none" w:sz="0" w:space="0" w:color="auto"/>
            <w:right w:val="none" w:sz="0" w:space="0" w:color="auto"/>
          </w:divBdr>
        </w:div>
        <w:div w:id="260837378">
          <w:marLeft w:val="0"/>
          <w:marRight w:val="0"/>
          <w:marTop w:val="0"/>
          <w:marBottom w:val="0"/>
          <w:divBdr>
            <w:top w:val="none" w:sz="0" w:space="0" w:color="auto"/>
            <w:left w:val="none" w:sz="0" w:space="0" w:color="auto"/>
            <w:bottom w:val="none" w:sz="0" w:space="0" w:color="auto"/>
            <w:right w:val="none" w:sz="0" w:space="0" w:color="auto"/>
          </w:divBdr>
        </w:div>
        <w:div w:id="457065335">
          <w:marLeft w:val="0"/>
          <w:marRight w:val="0"/>
          <w:marTop w:val="0"/>
          <w:marBottom w:val="0"/>
          <w:divBdr>
            <w:top w:val="none" w:sz="0" w:space="0" w:color="auto"/>
            <w:left w:val="none" w:sz="0" w:space="0" w:color="auto"/>
            <w:bottom w:val="none" w:sz="0" w:space="0" w:color="auto"/>
            <w:right w:val="none" w:sz="0" w:space="0" w:color="auto"/>
          </w:divBdr>
        </w:div>
        <w:div w:id="1252934577">
          <w:marLeft w:val="0"/>
          <w:marRight w:val="0"/>
          <w:marTop w:val="0"/>
          <w:marBottom w:val="0"/>
          <w:divBdr>
            <w:top w:val="none" w:sz="0" w:space="0" w:color="auto"/>
            <w:left w:val="none" w:sz="0" w:space="0" w:color="auto"/>
            <w:bottom w:val="none" w:sz="0" w:space="0" w:color="auto"/>
            <w:right w:val="none" w:sz="0" w:space="0" w:color="auto"/>
          </w:divBdr>
        </w:div>
        <w:div w:id="1693994587">
          <w:marLeft w:val="0"/>
          <w:marRight w:val="0"/>
          <w:marTop w:val="0"/>
          <w:marBottom w:val="0"/>
          <w:divBdr>
            <w:top w:val="none" w:sz="0" w:space="0" w:color="auto"/>
            <w:left w:val="none" w:sz="0" w:space="0" w:color="auto"/>
            <w:bottom w:val="none" w:sz="0" w:space="0" w:color="auto"/>
            <w:right w:val="none" w:sz="0" w:space="0" w:color="auto"/>
          </w:divBdr>
        </w:div>
        <w:div w:id="1887598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mailto:tourism.grants@austrade.gov.au" TargetMode="External"/><Relationship Id="rId26" Type="http://schemas.openxmlformats.org/officeDocument/2006/relationships/hyperlink" Target="https://www.ato.gov.au/" TargetMode="External"/><Relationship Id="rId39" Type="http://schemas.openxmlformats.org/officeDocument/2006/relationships/header" Target="header4.xml"/><Relationship Id="rId21" Type="http://schemas.openxmlformats.org/officeDocument/2006/relationships/hyperlink" Target="http://applicanthelp.smartygrants.com.au/" TargetMode="External"/><Relationship Id="rId34" Type="http://schemas.openxmlformats.org/officeDocument/2006/relationships/header" Target="header2.xm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trade.gov.au/redcentregrants" TargetMode="External"/><Relationship Id="rId20" Type="http://schemas.openxmlformats.org/officeDocument/2006/relationships/hyperlink" Target="mailto:service@smartygrants.com.au" TargetMode="External"/><Relationship Id="rId29" Type="http://schemas.openxmlformats.org/officeDocument/2006/relationships/hyperlink" Target="https://www.legislation.gov.au/F2024L00854/latest/tex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ourism.grants@austrade.gov.au" TargetMode="External"/><Relationship Id="rId32" Type="http://schemas.openxmlformats.org/officeDocument/2006/relationships/hyperlink" Target="https://www.austrade.gov.au/en/site-information/privacy-policy"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https://www.grants.gov.au/" TargetMode="External"/><Relationship Id="rId28" Type="http://schemas.openxmlformats.org/officeDocument/2006/relationships/hyperlink" Target="https://www.grants.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ourism.grants@austrade.gov.au" TargetMode="External"/><Relationship Id="rId31" Type="http://schemas.openxmlformats.org/officeDocument/2006/relationships/hyperlink" Target="https://www.oaic.gov.au/privacy-law/privacy-act/australian-privac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strade.gov.au/redcentregrants" TargetMode="External"/><Relationship Id="rId22" Type="http://schemas.openxmlformats.org/officeDocument/2006/relationships/hyperlink" Target="mailto:tourism.grants@austrade.gov.au" TargetMode="External"/><Relationship Id="rId27" Type="http://schemas.openxmlformats.org/officeDocument/2006/relationships/hyperlink" Target="http://www.ato.gov.au/" TargetMode="External"/><Relationship Id="rId30" Type="http://schemas.openxmlformats.org/officeDocument/2006/relationships/hyperlink" Target="https://www.legislation.gov.au/Details/C2014C00076"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grants.gov.au/" TargetMode="External"/><Relationship Id="rId25" Type="http://schemas.openxmlformats.org/officeDocument/2006/relationships/hyperlink" Target="mailto:tourism.grants@austrade.gov.au" TargetMode="External"/><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Status xmlns="a65f2f7f-9e46-4fa3-94cd-bdff4b51daba" xsi:nil="true"/>
    <Heidi xmlns="a65f2f7f-9e46-4fa3-94cd-bdff4b51daba" xsi:nil="true"/>
    <Donoteditorchangethisdocument xmlns="a65f2f7f-9e46-4fa3-94cd-bdff4b51daba" xsi:nil="true"/>
    <SenderEmailAddress xmlns="a65f2f7f-9e46-4fa3-94cd-bdff4b51daba" xsi:nil="true"/>
    <Dateandtime xmlns="a65f2f7f-9e46-4fa3-94cd-bdff4b51daba" xsi:nil="true"/>
    <_Extended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8" ma:contentTypeDescription="Create a new document." ma:contentTypeScope="" ma:versionID="7d44259c3736a251015f17302e3f292c">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031962548c1bf3bba396f5892c0688c0"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SenderEmailAddress" minOccurs="0"/>
                <xsd:element ref="ns2:MediaServiceBillingMetadata" minOccurs="0"/>
                <xsd:element ref="ns2:Dateandtime" minOccurs="0"/>
                <xsd:element ref="ns1:_ExtendedDescrip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3"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format="Dropdown" ma:internalName="Heidi">
      <xsd:simpleType>
        <xsd:restriction base="dms:Text">
          <xsd:maxLength value="255"/>
        </xsd:restriction>
      </xsd:simpleType>
    </xsd:element>
    <xsd:element name="Donoteditorchangethisdocument" ma:index="27" nillable="true" ma:displayName="Do not edit or change this document " ma:format="Dropdown"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enderEmailAddress" ma:index="30" nillable="true" ma:displayName="Sender Email Address" ma:format="Dropdown" ma:internalName="SenderEmailAddres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andtime" ma:index="32" nillable="true" ma:displayName="Date and time" ma:format="DateOnly" ma:internalName="Dateandtime">
      <xsd:simpleType>
        <xsd:restriction base="dms:DateTime"/>
      </xsd:simpleType>
    </xsd:element>
    <xsd:element name="Status" ma:index="34" nillable="true" ma:displayName="Status" ma:format="Dropdown" ma:internalName="Status">
      <xsd:simpleType>
        <xsd:restriction base="dms:Choice">
          <xsd:enumeration value="Living document"/>
          <xsd:enumeration value="Final"/>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3.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purl.org/dc/terms/"/>
    <ds:schemaRef ds:uri="a65f2f7f-9e46-4fa3-94cd-bdff4b51daba"/>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bbe58472-201e-439b-94dd-f93c2583da29"/>
    <ds:schemaRef ds:uri="http://schemas.microsoft.com/sharepoint/v3"/>
  </ds:schemaRefs>
</ds:datastoreItem>
</file>

<file path=customXml/itemProps4.xml><?xml version="1.0" encoding="utf-8"?>
<ds:datastoreItem xmlns:ds="http://schemas.openxmlformats.org/officeDocument/2006/customXml" ds:itemID="{261F9AC6-A74A-4D81-905A-BB2EC778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Austrade - Web.dotx</Template>
  <TotalTime>1</TotalTime>
  <Pages>8</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Links>
    <vt:vector size="114" baseType="variant">
      <vt:variant>
        <vt:i4>3866749</vt:i4>
      </vt:variant>
      <vt:variant>
        <vt:i4>54</vt:i4>
      </vt:variant>
      <vt:variant>
        <vt:i4>0</vt:i4>
      </vt:variant>
      <vt:variant>
        <vt:i4>5</vt:i4>
      </vt:variant>
      <vt:variant>
        <vt:lpwstr>https://www.austrade.gov.au/en/site-information/privacy-policy</vt:lpwstr>
      </vt:variant>
      <vt:variant>
        <vt:lpwstr/>
      </vt:variant>
      <vt:variant>
        <vt:i4>1966145</vt:i4>
      </vt:variant>
      <vt:variant>
        <vt:i4>51</vt:i4>
      </vt:variant>
      <vt:variant>
        <vt:i4>0</vt:i4>
      </vt:variant>
      <vt:variant>
        <vt:i4>5</vt:i4>
      </vt:variant>
      <vt:variant>
        <vt:lpwstr>https://www.oaic.gov.au/privacy-law/privacy-act/australian-privacy-principles</vt:lpwstr>
      </vt:variant>
      <vt:variant>
        <vt:lpwstr/>
      </vt:variant>
      <vt:variant>
        <vt:i4>7471137</vt:i4>
      </vt:variant>
      <vt:variant>
        <vt:i4>48</vt:i4>
      </vt:variant>
      <vt:variant>
        <vt:i4>0</vt:i4>
      </vt:variant>
      <vt:variant>
        <vt:i4>5</vt:i4>
      </vt:variant>
      <vt:variant>
        <vt:lpwstr>https://www.legislation.gov.au/Details/C2014C00076</vt:lpwstr>
      </vt:variant>
      <vt:variant>
        <vt:lpwstr/>
      </vt:variant>
      <vt:variant>
        <vt:i4>2228283</vt:i4>
      </vt:variant>
      <vt:variant>
        <vt:i4>45</vt:i4>
      </vt:variant>
      <vt:variant>
        <vt:i4>0</vt:i4>
      </vt:variant>
      <vt:variant>
        <vt:i4>5</vt:i4>
      </vt:variant>
      <vt:variant>
        <vt:lpwstr>https://www.legislation.gov.au/F2024L00854/latest/text</vt:lpwstr>
      </vt:variant>
      <vt:variant>
        <vt:lpwstr/>
      </vt:variant>
      <vt:variant>
        <vt:i4>7864360</vt:i4>
      </vt:variant>
      <vt:variant>
        <vt:i4>42</vt:i4>
      </vt:variant>
      <vt:variant>
        <vt:i4>0</vt:i4>
      </vt:variant>
      <vt:variant>
        <vt:i4>5</vt:i4>
      </vt:variant>
      <vt:variant>
        <vt:lpwstr>https://www.grants.gov.au/</vt:lpwstr>
      </vt:variant>
      <vt:variant>
        <vt:lpwstr/>
      </vt:variant>
      <vt:variant>
        <vt:i4>7995454</vt:i4>
      </vt:variant>
      <vt:variant>
        <vt:i4>39</vt:i4>
      </vt:variant>
      <vt:variant>
        <vt:i4>0</vt:i4>
      </vt:variant>
      <vt:variant>
        <vt:i4>5</vt:i4>
      </vt:variant>
      <vt:variant>
        <vt:lpwstr>http://www.ato.gov.au/</vt:lpwstr>
      </vt:variant>
      <vt:variant>
        <vt:lpwstr/>
      </vt:variant>
      <vt:variant>
        <vt:i4>2490430</vt:i4>
      </vt:variant>
      <vt:variant>
        <vt:i4>36</vt:i4>
      </vt:variant>
      <vt:variant>
        <vt:i4>0</vt:i4>
      </vt:variant>
      <vt:variant>
        <vt:i4>5</vt:i4>
      </vt:variant>
      <vt:variant>
        <vt:lpwstr>https://www.ato.gov.au/</vt:lpwstr>
      </vt:variant>
      <vt:variant>
        <vt:lpwstr/>
      </vt:variant>
      <vt:variant>
        <vt:i4>2097166</vt:i4>
      </vt:variant>
      <vt:variant>
        <vt:i4>33</vt:i4>
      </vt:variant>
      <vt:variant>
        <vt:i4>0</vt:i4>
      </vt:variant>
      <vt:variant>
        <vt:i4>5</vt:i4>
      </vt:variant>
      <vt:variant>
        <vt:lpwstr>mailto:tourism.grants@austrade.gov.au</vt:lpwstr>
      </vt:variant>
      <vt:variant>
        <vt:lpwstr/>
      </vt:variant>
      <vt:variant>
        <vt:i4>2097166</vt:i4>
      </vt:variant>
      <vt:variant>
        <vt:i4>30</vt:i4>
      </vt:variant>
      <vt:variant>
        <vt:i4>0</vt:i4>
      </vt:variant>
      <vt:variant>
        <vt:i4>5</vt:i4>
      </vt:variant>
      <vt:variant>
        <vt:lpwstr>mailto:tourism.grants@austrade.gov.au</vt:lpwstr>
      </vt:variant>
      <vt:variant>
        <vt:lpwstr/>
      </vt:variant>
      <vt:variant>
        <vt:i4>7864360</vt:i4>
      </vt:variant>
      <vt:variant>
        <vt:i4>27</vt:i4>
      </vt:variant>
      <vt:variant>
        <vt:i4>0</vt:i4>
      </vt:variant>
      <vt:variant>
        <vt:i4>5</vt:i4>
      </vt:variant>
      <vt:variant>
        <vt:lpwstr>https://www.grants.gov.au/</vt:lpwstr>
      </vt:variant>
      <vt:variant>
        <vt:lpwstr/>
      </vt:variant>
      <vt:variant>
        <vt:i4>2097166</vt:i4>
      </vt:variant>
      <vt:variant>
        <vt:i4>24</vt:i4>
      </vt:variant>
      <vt:variant>
        <vt:i4>0</vt:i4>
      </vt:variant>
      <vt:variant>
        <vt:i4>5</vt:i4>
      </vt:variant>
      <vt:variant>
        <vt:lpwstr>mailto:tourism.grants@austrade.gov.au</vt:lpwstr>
      </vt:variant>
      <vt:variant>
        <vt:lpwstr/>
      </vt:variant>
      <vt:variant>
        <vt:i4>6094932</vt:i4>
      </vt:variant>
      <vt:variant>
        <vt:i4>21</vt:i4>
      </vt:variant>
      <vt:variant>
        <vt:i4>0</vt:i4>
      </vt:variant>
      <vt:variant>
        <vt:i4>5</vt:i4>
      </vt:variant>
      <vt:variant>
        <vt:lpwstr>http://applicanthelp.smartygrants.com.au/</vt:lpwstr>
      </vt:variant>
      <vt:variant>
        <vt:lpwstr/>
      </vt:variant>
      <vt:variant>
        <vt:i4>6357020</vt:i4>
      </vt:variant>
      <vt:variant>
        <vt:i4>18</vt:i4>
      </vt:variant>
      <vt:variant>
        <vt:i4>0</vt:i4>
      </vt:variant>
      <vt:variant>
        <vt:i4>5</vt:i4>
      </vt:variant>
      <vt:variant>
        <vt:lpwstr>mailto:service@smartygrants.com.au</vt:lpwstr>
      </vt:variant>
      <vt:variant>
        <vt:lpwstr/>
      </vt:variant>
      <vt:variant>
        <vt:i4>2097166</vt:i4>
      </vt:variant>
      <vt:variant>
        <vt:i4>15</vt:i4>
      </vt:variant>
      <vt:variant>
        <vt:i4>0</vt:i4>
      </vt:variant>
      <vt:variant>
        <vt:i4>5</vt:i4>
      </vt:variant>
      <vt:variant>
        <vt:lpwstr>mailto:tourism.grants@austrade.gov.au</vt:lpwstr>
      </vt:variant>
      <vt:variant>
        <vt:lpwstr/>
      </vt:variant>
      <vt:variant>
        <vt:i4>2097166</vt:i4>
      </vt:variant>
      <vt:variant>
        <vt:i4>12</vt:i4>
      </vt:variant>
      <vt:variant>
        <vt:i4>0</vt:i4>
      </vt:variant>
      <vt:variant>
        <vt:i4>5</vt:i4>
      </vt:variant>
      <vt:variant>
        <vt:lpwstr>mailto:tourism.grants@austrade.gov.au</vt:lpwstr>
      </vt:variant>
      <vt:variant>
        <vt:lpwstr/>
      </vt:variant>
      <vt:variant>
        <vt:i4>7864360</vt:i4>
      </vt:variant>
      <vt:variant>
        <vt:i4>9</vt:i4>
      </vt:variant>
      <vt:variant>
        <vt:i4>0</vt:i4>
      </vt:variant>
      <vt:variant>
        <vt:i4>5</vt:i4>
      </vt:variant>
      <vt:variant>
        <vt:lpwstr>https://www.grants.gov.au/</vt:lpwstr>
      </vt:variant>
      <vt:variant>
        <vt:lpwstr/>
      </vt:variant>
      <vt:variant>
        <vt:i4>7995424</vt:i4>
      </vt:variant>
      <vt:variant>
        <vt:i4>6</vt:i4>
      </vt:variant>
      <vt:variant>
        <vt:i4>0</vt:i4>
      </vt:variant>
      <vt:variant>
        <vt:i4>5</vt:i4>
      </vt:variant>
      <vt:variant>
        <vt:lpwstr>https://www.austrade.gov.au/redcentregrants</vt:lpwstr>
      </vt:variant>
      <vt:variant>
        <vt:lpwstr/>
      </vt:variant>
      <vt:variant>
        <vt:i4>7864360</vt:i4>
      </vt:variant>
      <vt:variant>
        <vt:i4>3</vt:i4>
      </vt:variant>
      <vt:variant>
        <vt:i4>0</vt:i4>
      </vt:variant>
      <vt:variant>
        <vt:i4>5</vt:i4>
      </vt:variant>
      <vt:variant>
        <vt:lpwstr>https://www.grants.gov.au/</vt:lpwstr>
      </vt:variant>
      <vt:variant>
        <vt:lpwstr/>
      </vt:variant>
      <vt:variant>
        <vt:i4>3670114</vt:i4>
      </vt:variant>
      <vt:variant>
        <vt:i4>0</vt:i4>
      </vt:variant>
      <vt:variant>
        <vt:i4>0</vt:i4>
      </vt:variant>
      <vt:variant>
        <vt:i4>5</vt:i4>
      </vt:variant>
      <vt:variant>
        <vt:lpwstr>http://www.austrade.gov.au/redcentregrants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Springs Revival and Resilience FAQs_Web</dc:title>
  <dc:subject/>
  <dc:creator>tourism.grants@austrade.gov.au</dc:creator>
  <cp:keywords/>
  <dc:description/>
  <cp:lastModifiedBy>Emilie-Alford [Sydney]</cp:lastModifiedBy>
  <cp:revision>2</cp:revision>
  <dcterms:created xsi:type="dcterms:W3CDTF">2025-11-10T03:51:00Z</dcterms:created>
  <dcterms:modified xsi:type="dcterms:W3CDTF">2025-11-10T03:51:00Z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6efd09f3,45860afd,547ada6a,610987c7</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5c3dd64,74156ee9,4afa1eee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2025-11-09T23:49:15Z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4db2b0b2-6158-4391-8a91-ef3f58f76b2b</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