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Verdana" w:eastAsiaTheme="minorHAnsi" w:hAnsi="Verdana"/>
          <w:color w:val="000000" w:themeColor="text1"/>
          <w:sz w:val="20"/>
          <w:szCs w:val="20"/>
          <w:lang w:val="en-AU"/>
        </w:rPr>
        <w:id w:val="-1649280474"/>
        <w:docPartObj>
          <w:docPartGallery w:val="Cover Pages"/>
          <w:docPartUnique/>
        </w:docPartObj>
      </w:sdtPr>
      <w:sdtContent>
        <w:p w14:paraId="08354934" w14:textId="6A0CF2A7" w:rsidR="000C1452" w:rsidRDefault="000C1452" w:rsidP="00481CE9">
          <w:pPr>
            <w:pStyle w:val="NoSpacing"/>
          </w:pPr>
          <w:r w:rsidRPr="000C1452">
            <w:rPr>
              <w:noProof/>
            </w:rPr>
            <w:drawing>
              <wp:anchor distT="0" distB="0" distL="114300" distR="114300" simplePos="0" relativeHeight="251658240" behindDoc="0" locked="0" layoutInCell="1" allowOverlap="1" wp14:anchorId="3375E404" wp14:editId="616E3DF9">
                <wp:simplePos x="0" y="0"/>
                <wp:positionH relativeFrom="column">
                  <wp:posOffset>-158115</wp:posOffset>
                </wp:positionH>
                <wp:positionV relativeFrom="paragraph">
                  <wp:posOffset>-553720</wp:posOffset>
                </wp:positionV>
                <wp:extent cx="6329680" cy="1109345"/>
                <wp:effectExtent l="0" t="0" r="0" b="0"/>
                <wp:wrapNone/>
                <wp:docPr id="620768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6846"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329680" cy="1109345"/>
                        </a:xfrm>
                        <a:prstGeom prst="rect">
                          <a:avLst/>
                        </a:prstGeom>
                      </pic:spPr>
                    </pic:pic>
                  </a:graphicData>
                </a:graphic>
              </wp:anchor>
            </w:drawing>
          </w:r>
        </w:p>
        <w:p w14:paraId="620B2D68" w14:textId="22EFF168" w:rsidR="002A4E0E" w:rsidRPr="000C1452" w:rsidRDefault="002A4E0E" w:rsidP="000C1452">
          <w:pPr>
            <w:pStyle w:val="Heading1"/>
          </w:pPr>
          <w:r w:rsidRPr="000C1452">
            <w:t xml:space="preserve">Export Market Development Grants </w:t>
          </w:r>
          <w:r w:rsidRPr="000C1452">
            <w:br/>
            <w:t>Sample application form – Tier 2</w:t>
          </w:r>
        </w:p>
        <w:sdt>
          <w:sdtPr>
            <w:rPr>
              <w:b/>
              <w:bCs/>
            </w:rPr>
            <w:id w:val="-1375916175"/>
            <w:docPartObj>
              <w:docPartGallery w:val="Cover Pages"/>
              <w:docPartUnique/>
            </w:docPartObj>
          </w:sdtPr>
          <w:sdtEndPr>
            <w:rPr>
              <w:rFonts w:cs="Verdana"/>
              <w:color w:val="auto"/>
            </w:rPr>
          </w:sdtEndPr>
          <w:sdtContent>
            <w:p w14:paraId="4C709367" w14:textId="117C5D0F" w:rsidR="0088757F" w:rsidRPr="005148FD" w:rsidRDefault="0088757F" w:rsidP="0088757F">
              <w:pPr>
                <w:autoSpaceDE w:val="0"/>
                <w:autoSpaceDN w:val="0"/>
                <w:adjustRightInd w:val="0"/>
                <w:rPr>
                  <w:rFonts w:cs="Verdana"/>
                  <w:color w:val="000000"/>
                </w:rPr>
              </w:pPr>
              <w:r w:rsidRPr="005148FD">
                <w:rPr>
                  <w:rFonts w:cs="Verdana"/>
                  <w:color w:val="000000"/>
                </w:rPr>
                <w:t xml:space="preserve">This is a sample application form for Round 4 of the Export Market Development Grants (EMDG) program. It includes questions to help you prepare your responses and the supporting documentation before you apply online. To the extent of any inconsistency, the EMDG online application form prevails. </w:t>
              </w:r>
            </w:p>
            <w:p w14:paraId="15D3B44E" w14:textId="4C6217A2" w:rsidR="0088757F" w:rsidRPr="005148FD" w:rsidRDefault="0088757F" w:rsidP="0088757F">
              <w:pPr>
                <w:autoSpaceDE w:val="0"/>
                <w:autoSpaceDN w:val="0"/>
                <w:adjustRightInd w:val="0"/>
                <w:rPr>
                  <w:rFonts w:cs="Verdana"/>
                  <w:color w:val="000000"/>
                </w:rPr>
              </w:pPr>
              <w:r w:rsidRPr="005148FD">
                <w:rPr>
                  <w:rFonts w:cs="Verdana"/>
                  <w:color w:val="000000"/>
                </w:rPr>
                <w:t xml:space="preserve">You must complete and submit your application online for it to be considered. Before applying online, we recommend that you read the </w:t>
              </w:r>
              <w:hyperlink r:id="rId12" w:history="1">
                <w:r w:rsidRPr="005148FD">
                  <w:rPr>
                    <w:rStyle w:val="LinksChar"/>
                  </w:rPr>
                  <w:t>Round 4 EMDG Grant Guidelines (Grant Guidelines)</w:t>
                </w:r>
              </w:hyperlink>
              <w:r w:rsidRPr="005148FD">
                <w:rPr>
                  <w:rFonts w:cs="Verdana"/>
                  <w:color w:val="000000"/>
                </w:rPr>
                <w:t xml:space="preserve"> and other program information published at </w:t>
              </w:r>
              <w:hyperlink r:id="rId13" w:history="1">
                <w:r w:rsidRPr="005148FD">
                  <w:rPr>
                    <w:rStyle w:val="LinksChar"/>
                  </w:rPr>
                  <w:t>austrade.gov.au/</w:t>
                </w:r>
                <w:proofErr w:type="spellStart"/>
                <w:r w:rsidRPr="005148FD">
                  <w:rPr>
                    <w:rStyle w:val="LinksChar"/>
                  </w:rPr>
                  <w:t>emdg</w:t>
                </w:r>
                <w:proofErr w:type="spellEnd"/>
              </w:hyperlink>
              <w:r w:rsidRPr="005148FD">
                <w:rPr>
                  <w:rFonts w:cs="Verdana"/>
                  <w:color w:val="000000"/>
                </w:rPr>
                <w:t>.</w:t>
              </w:r>
            </w:p>
            <w:p w14:paraId="771E4E08" w14:textId="7010264A" w:rsidR="00464B7F" w:rsidRPr="005148FD" w:rsidRDefault="0088757F" w:rsidP="00C06E24">
              <w:pPr>
                <w:rPr>
                  <w:rFonts w:cs="Verdana"/>
                </w:rPr>
              </w:pPr>
              <w:r w:rsidRPr="005148FD">
                <w:rPr>
                  <w:rFonts w:cs="Verdana"/>
                  <w:color w:val="000000"/>
                </w:rPr>
                <w:br w:type="page"/>
              </w:r>
            </w:p>
            <w:sdt>
              <w:sdtPr>
                <w:rPr>
                  <w:rFonts w:ascii="Verdana" w:eastAsiaTheme="minorEastAsia" w:hAnsi="Verdana" w:cstheme="minorBidi"/>
                  <w:color w:val="000000" w:themeColor="text1"/>
                  <w:sz w:val="20"/>
                  <w:szCs w:val="20"/>
                  <w:lang w:val="en-AU"/>
                </w:rPr>
                <w:id w:val="1444423464"/>
                <w:docPartObj>
                  <w:docPartGallery w:val="Table of Contents"/>
                  <w:docPartUnique/>
                </w:docPartObj>
              </w:sdtPr>
              <w:sdtEndPr>
                <w:rPr>
                  <w:b/>
                  <w:bCs/>
                  <w:noProof/>
                </w:rPr>
              </w:sdtEndPr>
              <w:sdtContent>
                <w:p w14:paraId="65656BB6" w14:textId="3B5445F3" w:rsidR="00370638" w:rsidRPr="005148FD" w:rsidRDefault="00370638">
                  <w:pPr>
                    <w:pStyle w:val="TOCHeading"/>
                  </w:pPr>
                  <w:r w:rsidRPr="005148FD">
                    <w:t>Contents</w:t>
                  </w:r>
                </w:p>
                <w:p w14:paraId="5DC89B71" w14:textId="54B06979" w:rsidR="00222034" w:rsidRDefault="00066459">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r w:rsidRPr="005148FD">
                    <w:fldChar w:fldCharType="begin"/>
                  </w:r>
                  <w:r w:rsidRPr="005148FD">
                    <w:instrText xml:space="preserve"> TOC \o "2-3" \h \z \t "Heading 1,1,Level 1,1,Level 2,2" </w:instrText>
                  </w:r>
                  <w:r w:rsidRPr="005148FD">
                    <w:fldChar w:fldCharType="separate"/>
                  </w:r>
                  <w:hyperlink w:anchor="_Toc174351377" w:history="1">
                    <w:r w:rsidR="00222034" w:rsidRPr="00CC615F">
                      <w:rPr>
                        <w:rStyle w:val="Hyperlink"/>
                        <w:noProof/>
                      </w:rPr>
                      <w:t>Instructions</w:t>
                    </w:r>
                    <w:r w:rsidR="00222034">
                      <w:rPr>
                        <w:noProof/>
                        <w:webHidden/>
                      </w:rPr>
                      <w:tab/>
                    </w:r>
                    <w:r w:rsidR="00222034">
                      <w:rPr>
                        <w:noProof/>
                        <w:webHidden/>
                      </w:rPr>
                      <w:fldChar w:fldCharType="begin"/>
                    </w:r>
                    <w:r w:rsidR="00222034">
                      <w:rPr>
                        <w:noProof/>
                        <w:webHidden/>
                      </w:rPr>
                      <w:instrText xml:space="preserve"> PAGEREF _Toc174351377 \h </w:instrText>
                    </w:r>
                    <w:r w:rsidR="00222034">
                      <w:rPr>
                        <w:noProof/>
                        <w:webHidden/>
                      </w:rPr>
                    </w:r>
                    <w:r w:rsidR="00222034">
                      <w:rPr>
                        <w:noProof/>
                        <w:webHidden/>
                      </w:rPr>
                      <w:fldChar w:fldCharType="separate"/>
                    </w:r>
                    <w:r w:rsidR="00222034">
                      <w:rPr>
                        <w:noProof/>
                        <w:webHidden/>
                      </w:rPr>
                      <w:t>4</w:t>
                    </w:r>
                    <w:r w:rsidR="00222034">
                      <w:rPr>
                        <w:noProof/>
                        <w:webHidden/>
                      </w:rPr>
                      <w:fldChar w:fldCharType="end"/>
                    </w:r>
                  </w:hyperlink>
                </w:p>
                <w:p w14:paraId="74002E4A" w14:textId="375BD798"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78" w:history="1">
                    <w:r w:rsidRPr="00CC615F">
                      <w:rPr>
                        <w:rStyle w:val="Hyperlink"/>
                        <w:noProof/>
                      </w:rPr>
                      <w:t>Terms and conditions of use</w:t>
                    </w:r>
                    <w:r>
                      <w:rPr>
                        <w:noProof/>
                        <w:webHidden/>
                      </w:rPr>
                      <w:tab/>
                    </w:r>
                    <w:r>
                      <w:rPr>
                        <w:noProof/>
                        <w:webHidden/>
                      </w:rPr>
                      <w:fldChar w:fldCharType="begin"/>
                    </w:r>
                    <w:r>
                      <w:rPr>
                        <w:noProof/>
                        <w:webHidden/>
                      </w:rPr>
                      <w:instrText xml:space="preserve"> PAGEREF _Toc174351378 \h </w:instrText>
                    </w:r>
                    <w:r>
                      <w:rPr>
                        <w:noProof/>
                        <w:webHidden/>
                      </w:rPr>
                    </w:r>
                    <w:r>
                      <w:rPr>
                        <w:noProof/>
                        <w:webHidden/>
                      </w:rPr>
                      <w:fldChar w:fldCharType="separate"/>
                    </w:r>
                    <w:r>
                      <w:rPr>
                        <w:noProof/>
                        <w:webHidden/>
                      </w:rPr>
                      <w:t>4</w:t>
                    </w:r>
                    <w:r>
                      <w:rPr>
                        <w:noProof/>
                        <w:webHidden/>
                      </w:rPr>
                      <w:fldChar w:fldCharType="end"/>
                    </w:r>
                  </w:hyperlink>
                </w:p>
                <w:p w14:paraId="45FCD0D5" w14:textId="6827D354"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79" w:history="1">
                    <w:r w:rsidRPr="00CC615F">
                      <w:rPr>
                        <w:rStyle w:val="Hyperlink"/>
                        <w:noProof/>
                      </w:rPr>
                      <w:t>Confidentiality and privacy</w:t>
                    </w:r>
                    <w:r>
                      <w:rPr>
                        <w:noProof/>
                        <w:webHidden/>
                      </w:rPr>
                      <w:tab/>
                    </w:r>
                    <w:r>
                      <w:rPr>
                        <w:noProof/>
                        <w:webHidden/>
                      </w:rPr>
                      <w:fldChar w:fldCharType="begin"/>
                    </w:r>
                    <w:r>
                      <w:rPr>
                        <w:noProof/>
                        <w:webHidden/>
                      </w:rPr>
                      <w:instrText xml:space="preserve"> PAGEREF _Toc174351379 \h </w:instrText>
                    </w:r>
                    <w:r>
                      <w:rPr>
                        <w:noProof/>
                        <w:webHidden/>
                      </w:rPr>
                    </w:r>
                    <w:r>
                      <w:rPr>
                        <w:noProof/>
                        <w:webHidden/>
                      </w:rPr>
                      <w:fldChar w:fldCharType="separate"/>
                    </w:r>
                    <w:r>
                      <w:rPr>
                        <w:noProof/>
                        <w:webHidden/>
                      </w:rPr>
                      <w:t>4</w:t>
                    </w:r>
                    <w:r>
                      <w:rPr>
                        <w:noProof/>
                        <w:webHidden/>
                      </w:rPr>
                      <w:fldChar w:fldCharType="end"/>
                    </w:r>
                  </w:hyperlink>
                </w:p>
                <w:p w14:paraId="0EE45047" w14:textId="2ED871A0"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0" w:history="1">
                    <w:r w:rsidRPr="00CC615F">
                      <w:rPr>
                        <w:rStyle w:val="Hyperlink"/>
                        <w:noProof/>
                      </w:rPr>
                      <w:t>Additional information sharing</w:t>
                    </w:r>
                    <w:r>
                      <w:rPr>
                        <w:noProof/>
                        <w:webHidden/>
                      </w:rPr>
                      <w:tab/>
                    </w:r>
                    <w:r>
                      <w:rPr>
                        <w:noProof/>
                        <w:webHidden/>
                      </w:rPr>
                      <w:fldChar w:fldCharType="begin"/>
                    </w:r>
                    <w:r>
                      <w:rPr>
                        <w:noProof/>
                        <w:webHidden/>
                      </w:rPr>
                      <w:instrText xml:space="preserve"> PAGEREF _Toc174351380 \h </w:instrText>
                    </w:r>
                    <w:r>
                      <w:rPr>
                        <w:noProof/>
                        <w:webHidden/>
                      </w:rPr>
                    </w:r>
                    <w:r>
                      <w:rPr>
                        <w:noProof/>
                        <w:webHidden/>
                      </w:rPr>
                      <w:fldChar w:fldCharType="separate"/>
                    </w:r>
                    <w:r>
                      <w:rPr>
                        <w:noProof/>
                        <w:webHidden/>
                      </w:rPr>
                      <w:t>4</w:t>
                    </w:r>
                    <w:r>
                      <w:rPr>
                        <w:noProof/>
                        <w:webHidden/>
                      </w:rPr>
                      <w:fldChar w:fldCharType="end"/>
                    </w:r>
                  </w:hyperlink>
                </w:p>
                <w:p w14:paraId="67E85F8D" w14:textId="12236129"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1" w:history="1">
                    <w:r w:rsidRPr="00CC615F">
                      <w:rPr>
                        <w:rStyle w:val="Hyperlink"/>
                        <w:noProof/>
                      </w:rPr>
                      <w:t>Feedback agreement</w:t>
                    </w:r>
                    <w:r>
                      <w:rPr>
                        <w:noProof/>
                        <w:webHidden/>
                      </w:rPr>
                      <w:tab/>
                    </w:r>
                    <w:r>
                      <w:rPr>
                        <w:noProof/>
                        <w:webHidden/>
                      </w:rPr>
                      <w:fldChar w:fldCharType="begin"/>
                    </w:r>
                    <w:r>
                      <w:rPr>
                        <w:noProof/>
                        <w:webHidden/>
                      </w:rPr>
                      <w:instrText xml:space="preserve"> PAGEREF _Toc174351381 \h </w:instrText>
                    </w:r>
                    <w:r>
                      <w:rPr>
                        <w:noProof/>
                        <w:webHidden/>
                      </w:rPr>
                    </w:r>
                    <w:r>
                      <w:rPr>
                        <w:noProof/>
                        <w:webHidden/>
                      </w:rPr>
                      <w:fldChar w:fldCharType="separate"/>
                    </w:r>
                    <w:r>
                      <w:rPr>
                        <w:noProof/>
                        <w:webHidden/>
                      </w:rPr>
                      <w:t>4</w:t>
                    </w:r>
                    <w:r>
                      <w:rPr>
                        <w:noProof/>
                        <w:webHidden/>
                      </w:rPr>
                      <w:fldChar w:fldCharType="end"/>
                    </w:r>
                  </w:hyperlink>
                </w:p>
                <w:p w14:paraId="58A6810F" w14:textId="351CE75C"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2" w:history="1">
                    <w:r w:rsidRPr="00CC615F">
                      <w:rPr>
                        <w:rStyle w:val="Hyperlink"/>
                        <w:noProof/>
                      </w:rPr>
                      <w:t>Completing your application</w:t>
                    </w:r>
                    <w:r>
                      <w:rPr>
                        <w:noProof/>
                        <w:webHidden/>
                      </w:rPr>
                      <w:tab/>
                    </w:r>
                    <w:r>
                      <w:rPr>
                        <w:noProof/>
                        <w:webHidden/>
                      </w:rPr>
                      <w:fldChar w:fldCharType="begin"/>
                    </w:r>
                    <w:r>
                      <w:rPr>
                        <w:noProof/>
                        <w:webHidden/>
                      </w:rPr>
                      <w:instrText xml:space="preserve"> PAGEREF _Toc174351382 \h </w:instrText>
                    </w:r>
                    <w:r>
                      <w:rPr>
                        <w:noProof/>
                        <w:webHidden/>
                      </w:rPr>
                    </w:r>
                    <w:r>
                      <w:rPr>
                        <w:noProof/>
                        <w:webHidden/>
                      </w:rPr>
                      <w:fldChar w:fldCharType="separate"/>
                    </w:r>
                    <w:r>
                      <w:rPr>
                        <w:noProof/>
                        <w:webHidden/>
                      </w:rPr>
                      <w:t>5</w:t>
                    </w:r>
                    <w:r>
                      <w:rPr>
                        <w:noProof/>
                        <w:webHidden/>
                      </w:rPr>
                      <w:fldChar w:fldCharType="end"/>
                    </w:r>
                  </w:hyperlink>
                </w:p>
                <w:p w14:paraId="06B1F851" w14:textId="18E3E9BA" w:rsidR="00222034" w:rsidRDefault="00222034">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3" w:history="1">
                    <w:r w:rsidRPr="00CC615F">
                      <w:rPr>
                        <w:rStyle w:val="Hyperlink"/>
                        <w:noProof/>
                      </w:rPr>
                      <w:t>Internet browsers and navigation through the online application form</w:t>
                    </w:r>
                    <w:r>
                      <w:rPr>
                        <w:noProof/>
                        <w:webHidden/>
                      </w:rPr>
                      <w:tab/>
                    </w:r>
                    <w:r>
                      <w:rPr>
                        <w:noProof/>
                        <w:webHidden/>
                      </w:rPr>
                      <w:fldChar w:fldCharType="begin"/>
                    </w:r>
                    <w:r>
                      <w:rPr>
                        <w:noProof/>
                        <w:webHidden/>
                      </w:rPr>
                      <w:instrText xml:space="preserve"> PAGEREF _Toc174351383 \h </w:instrText>
                    </w:r>
                    <w:r>
                      <w:rPr>
                        <w:noProof/>
                        <w:webHidden/>
                      </w:rPr>
                    </w:r>
                    <w:r>
                      <w:rPr>
                        <w:noProof/>
                        <w:webHidden/>
                      </w:rPr>
                      <w:fldChar w:fldCharType="separate"/>
                    </w:r>
                    <w:r>
                      <w:rPr>
                        <w:noProof/>
                        <w:webHidden/>
                      </w:rPr>
                      <w:t>5</w:t>
                    </w:r>
                    <w:r>
                      <w:rPr>
                        <w:noProof/>
                        <w:webHidden/>
                      </w:rPr>
                      <w:fldChar w:fldCharType="end"/>
                    </w:r>
                  </w:hyperlink>
                </w:p>
                <w:p w14:paraId="748FE30F" w14:textId="67A8DD92" w:rsidR="00222034" w:rsidRDefault="00222034">
                  <w:pPr>
                    <w:pStyle w:val="TOC3"/>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4" w:history="1">
                    <w:r w:rsidRPr="00CC615F">
                      <w:rPr>
                        <w:rStyle w:val="Hyperlink"/>
                        <w:noProof/>
                      </w:rPr>
                      <w:t>Digital identity</w:t>
                    </w:r>
                    <w:r>
                      <w:rPr>
                        <w:noProof/>
                        <w:webHidden/>
                      </w:rPr>
                      <w:tab/>
                    </w:r>
                    <w:r>
                      <w:rPr>
                        <w:noProof/>
                        <w:webHidden/>
                      </w:rPr>
                      <w:fldChar w:fldCharType="begin"/>
                    </w:r>
                    <w:r>
                      <w:rPr>
                        <w:noProof/>
                        <w:webHidden/>
                      </w:rPr>
                      <w:instrText xml:space="preserve"> PAGEREF _Toc174351384 \h </w:instrText>
                    </w:r>
                    <w:r>
                      <w:rPr>
                        <w:noProof/>
                        <w:webHidden/>
                      </w:rPr>
                    </w:r>
                    <w:r>
                      <w:rPr>
                        <w:noProof/>
                        <w:webHidden/>
                      </w:rPr>
                      <w:fldChar w:fldCharType="separate"/>
                    </w:r>
                    <w:r>
                      <w:rPr>
                        <w:noProof/>
                        <w:webHidden/>
                      </w:rPr>
                      <w:t>5</w:t>
                    </w:r>
                    <w:r>
                      <w:rPr>
                        <w:noProof/>
                        <w:webHidden/>
                      </w:rPr>
                      <w:fldChar w:fldCharType="end"/>
                    </w:r>
                  </w:hyperlink>
                </w:p>
                <w:p w14:paraId="4F06BA06" w14:textId="5B8A1858"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5" w:history="1">
                    <w:r w:rsidRPr="00CC615F">
                      <w:rPr>
                        <w:rStyle w:val="Hyperlink"/>
                        <w:noProof/>
                      </w:rPr>
                      <w:t>Submitting your application</w:t>
                    </w:r>
                    <w:r>
                      <w:rPr>
                        <w:noProof/>
                        <w:webHidden/>
                      </w:rPr>
                      <w:tab/>
                    </w:r>
                    <w:r>
                      <w:rPr>
                        <w:noProof/>
                        <w:webHidden/>
                      </w:rPr>
                      <w:fldChar w:fldCharType="begin"/>
                    </w:r>
                    <w:r>
                      <w:rPr>
                        <w:noProof/>
                        <w:webHidden/>
                      </w:rPr>
                      <w:instrText xml:space="preserve"> PAGEREF _Toc174351385 \h </w:instrText>
                    </w:r>
                    <w:r>
                      <w:rPr>
                        <w:noProof/>
                        <w:webHidden/>
                      </w:rPr>
                    </w:r>
                    <w:r>
                      <w:rPr>
                        <w:noProof/>
                        <w:webHidden/>
                      </w:rPr>
                      <w:fldChar w:fldCharType="separate"/>
                    </w:r>
                    <w:r>
                      <w:rPr>
                        <w:noProof/>
                        <w:webHidden/>
                      </w:rPr>
                      <w:t>5</w:t>
                    </w:r>
                    <w:r>
                      <w:rPr>
                        <w:noProof/>
                        <w:webHidden/>
                      </w:rPr>
                      <w:fldChar w:fldCharType="end"/>
                    </w:r>
                  </w:hyperlink>
                </w:p>
                <w:p w14:paraId="501B5085" w14:textId="7D850459"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6" w:history="1">
                    <w:r w:rsidRPr="00CC615F">
                      <w:rPr>
                        <w:rStyle w:val="Hyperlink"/>
                        <w:noProof/>
                      </w:rPr>
                      <w:t>After submitting your application</w:t>
                    </w:r>
                    <w:r>
                      <w:rPr>
                        <w:noProof/>
                        <w:webHidden/>
                      </w:rPr>
                      <w:tab/>
                    </w:r>
                    <w:r>
                      <w:rPr>
                        <w:noProof/>
                        <w:webHidden/>
                      </w:rPr>
                      <w:fldChar w:fldCharType="begin"/>
                    </w:r>
                    <w:r>
                      <w:rPr>
                        <w:noProof/>
                        <w:webHidden/>
                      </w:rPr>
                      <w:instrText xml:space="preserve"> PAGEREF _Toc174351386 \h </w:instrText>
                    </w:r>
                    <w:r>
                      <w:rPr>
                        <w:noProof/>
                        <w:webHidden/>
                      </w:rPr>
                    </w:r>
                    <w:r>
                      <w:rPr>
                        <w:noProof/>
                        <w:webHidden/>
                      </w:rPr>
                      <w:fldChar w:fldCharType="separate"/>
                    </w:r>
                    <w:r>
                      <w:rPr>
                        <w:noProof/>
                        <w:webHidden/>
                      </w:rPr>
                      <w:t>6</w:t>
                    </w:r>
                    <w:r>
                      <w:rPr>
                        <w:noProof/>
                        <w:webHidden/>
                      </w:rPr>
                      <w:fldChar w:fldCharType="end"/>
                    </w:r>
                  </w:hyperlink>
                </w:p>
                <w:p w14:paraId="42ECDE13" w14:textId="3ACB9F25" w:rsidR="00222034" w:rsidRDefault="00222034">
                  <w:pPr>
                    <w:pStyle w:val="TOC2"/>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7" w:history="1">
                    <w:r w:rsidRPr="00CC615F">
                      <w:rPr>
                        <w:rStyle w:val="Hyperlink"/>
                        <w:noProof/>
                      </w:rPr>
                      <w:t>Getting help</w:t>
                    </w:r>
                    <w:r>
                      <w:rPr>
                        <w:noProof/>
                        <w:webHidden/>
                      </w:rPr>
                      <w:tab/>
                    </w:r>
                    <w:r>
                      <w:rPr>
                        <w:noProof/>
                        <w:webHidden/>
                      </w:rPr>
                      <w:fldChar w:fldCharType="begin"/>
                    </w:r>
                    <w:r>
                      <w:rPr>
                        <w:noProof/>
                        <w:webHidden/>
                      </w:rPr>
                      <w:instrText xml:space="preserve"> PAGEREF _Toc174351387 \h </w:instrText>
                    </w:r>
                    <w:r>
                      <w:rPr>
                        <w:noProof/>
                        <w:webHidden/>
                      </w:rPr>
                    </w:r>
                    <w:r>
                      <w:rPr>
                        <w:noProof/>
                        <w:webHidden/>
                      </w:rPr>
                      <w:fldChar w:fldCharType="separate"/>
                    </w:r>
                    <w:r>
                      <w:rPr>
                        <w:noProof/>
                        <w:webHidden/>
                      </w:rPr>
                      <w:t>6</w:t>
                    </w:r>
                    <w:r>
                      <w:rPr>
                        <w:noProof/>
                        <w:webHidden/>
                      </w:rPr>
                      <w:fldChar w:fldCharType="end"/>
                    </w:r>
                  </w:hyperlink>
                </w:p>
                <w:p w14:paraId="14105DFD" w14:textId="2EB18E65" w:rsidR="00222034" w:rsidRDefault="00222034">
                  <w:pPr>
                    <w:pStyle w:val="TOC1"/>
                    <w:tabs>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8" w:history="1">
                    <w:r w:rsidRPr="00CC615F">
                      <w:rPr>
                        <w:rStyle w:val="Hyperlink"/>
                        <w:noProof/>
                      </w:rPr>
                      <w:t>Questions as they appear on the EMDG online portal</w:t>
                    </w:r>
                    <w:r>
                      <w:rPr>
                        <w:noProof/>
                        <w:webHidden/>
                      </w:rPr>
                      <w:tab/>
                    </w:r>
                    <w:r>
                      <w:rPr>
                        <w:noProof/>
                        <w:webHidden/>
                      </w:rPr>
                      <w:fldChar w:fldCharType="begin"/>
                    </w:r>
                    <w:r>
                      <w:rPr>
                        <w:noProof/>
                        <w:webHidden/>
                      </w:rPr>
                      <w:instrText xml:space="preserve"> PAGEREF _Toc174351388 \h </w:instrText>
                    </w:r>
                    <w:r>
                      <w:rPr>
                        <w:noProof/>
                        <w:webHidden/>
                      </w:rPr>
                    </w:r>
                    <w:r>
                      <w:rPr>
                        <w:noProof/>
                        <w:webHidden/>
                      </w:rPr>
                      <w:fldChar w:fldCharType="separate"/>
                    </w:r>
                    <w:r>
                      <w:rPr>
                        <w:noProof/>
                        <w:webHidden/>
                      </w:rPr>
                      <w:t>7</w:t>
                    </w:r>
                    <w:r>
                      <w:rPr>
                        <w:noProof/>
                        <w:webHidden/>
                      </w:rPr>
                      <w:fldChar w:fldCharType="end"/>
                    </w:r>
                  </w:hyperlink>
                </w:p>
                <w:p w14:paraId="52F279A4" w14:textId="005039AE" w:rsidR="00222034" w:rsidRDefault="00222034">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89" w:history="1">
                    <w:r w:rsidRPr="00CC615F">
                      <w:rPr>
                        <w:rStyle w:val="Hyperlink"/>
                        <w:noProof/>
                      </w:rPr>
                      <w:t>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Eligible applicant</w:t>
                    </w:r>
                    <w:r>
                      <w:rPr>
                        <w:noProof/>
                        <w:webHidden/>
                      </w:rPr>
                      <w:tab/>
                    </w:r>
                    <w:r>
                      <w:rPr>
                        <w:noProof/>
                        <w:webHidden/>
                      </w:rPr>
                      <w:fldChar w:fldCharType="begin"/>
                    </w:r>
                    <w:r>
                      <w:rPr>
                        <w:noProof/>
                        <w:webHidden/>
                      </w:rPr>
                      <w:instrText xml:space="preserve"> PAGEREF _Toc174351389 \h </w:instrText>
                    </w:r>
                    <w:r>
                      <w:rPr>
                        <w:noProof/>
                        <w:webHidden/>
                      </w:rPr>
                    </w:r>
                    <w:r>
                      <w:rPr>
                        <w:noProof/>
                        <w:webHidden/>
                      </w:rPr>
                      <w:fldChar w:fldCharType="separate"/>
                    </w:r>
                    <w:r>
                      <w:rPr>
                        <w:noProof/>
                        <w:webHidden/>
                      </w:rPr>
                      <w:t>7</w:t>
                    </w:r>
                    <w:r>
                      <w:rPr>
                        <w:noProof/>
                        <w:webHidden/>
                      </w:rPr>
                      <w:fldChar w:fldCharType="end"/>
                    </w:r>
                  </w:hyperlink>
                </w:p>
                <w:p w14:paraId="3B317467" w14:textId="72B55A70"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0" w:history="1">
                    <w:r w:rsidRPr="00CC615F">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Tier selection and eligibility</w:t>
                    </w:r>
                    <w:r>
                      <w:rPr>
                        <w:noProof/>
                        <w:webHidden/>
                      </w:rPr>
                      <w:tab/>
                    </w:r>
                    <w:r>
                      <w:rPr>
                        <w:noProof/>
                        <w:webHidden/>
                      </w:rPr>
                      <w:fldChar w:fldCharType="begin"/>
                    </w:r>
                    <w:r>
                      <w:rPr>
                        <w:noProof/>
                        <w:webHidden/>
                      </w:rPr>
                      <w:instrText xml:space="preserve"> PAGEREF _Toc174351390 \h </w:instrText>
                    </w:r>
                    <w:r>
                      <w:rPr>
                        <w:noProof/>
                        <w:webHidden/>
                      </w:rPr>
                    </w:r>
                    <w:r>
                      <w:rPr>
                        <w:noProof/>
                        <w:webHidden/>
                      </w:rPr>
                      <w:fldChar w:fldCharType="separate"/>
                    </w:r>
                    <w:r>
                      <w:rPr>
                        <w:noProof/>
                        <w:webHidden/>
                      </w:rPr>
                      <w:t>7</w:t>
                    </w:r>
                    <w:r>
                      <w:rPr>
                        <w:noProof/>
                        <w:webHidden/>
                      </w:rPr>
                      <w:fldChar w:fldCharType="end"/>
                    </w:r>
                  </w:hyperlink>
                </w:p>
                <w:p w14:paraId="734B5580" w14:textId="4349919F"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1" w:history="1">
                    <w:r w:rsidRPr="00CC615F">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Business details</w:t>
                    </w:r>
                    <w:r>
                      <w:rPr>
                        <w:noProof/>
                        <w:webHidden/>
                      </w:rPr>
                      <w:tab/>
                    </w:r>
                    <w:r>
                      <w:rPr>
                        <w:noProof/>
                        <w:webHidden/>
                      </w:rPr>
                      <w:fldChar w:fldCharType="begin"/>
                    </w:r>
                    <w:r>
                      <w:rPr>
                        <w:noProof/>
                        <w:webHidden/>
                      </w:rPr>
                      <w:instrText xml:space="preserve"> PAGEREF _Toc174351391 \h </w:instrText>
                    </w:r>
                    <w:r>
                      <w:rPr>
                        <w:noProof/>
                        <w:webHidden/>
                      </w:rPr>
                    </w:r>
                    <w:r>
                      <w:rPr>
                        <w:noProof/>
                        <w:webHidden/>
                      </w:rPr>
                      <w:fldChar w:fldCharType="separate"/>
                    </w:r>
                    <w:r>
                      <w:rPr>
                        <w:noProof/>
                        <w:webHidden/>
                      </w:rPr>
                      <w:t>8</w:t>
                    </w:r>
                    <w:r>
                      <w:rPr>
                        <w:noProof/>
                        <w:webHidden/>
                      </w:rPr>
                      <w:fldChar w:fldCharType="end"/>
                    </w:r>
                  </w:hyperlink>
                </w:p>
                <w:p w14:paraId="2C1C17A5" w14:textId="356C1C12"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2" w:history="1">
                    <w:r w:rsidRPr="00CC615F">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Applicant business structure</w:t>
                    </w:r>
                    <w:r>
                      <w:rPr>
                        <w:noProof/>
                        <w:webHidden/>
                      </w:rPr>
                      <w:tab/>
                    </w:r>
                    <w:r>
                      <w:rPr>
                        <w:noProof/>
                        <w:webHidden/>
                      </w:rPr>
                      <w:fldChar w:fldCharType="begin"/>
                    </w:r>
                    <w:r>
                      <w:rPr>
                        <w:noProof/>
                        <w:webHidden/>
                      </w:rPr>
                      <w:instrText xml:space="preserve"> PAGEREF _Toc174351392 \h </w:instrText>
                    </w:r>
                    <w:r>
                      <w:rPr>
                        <w:noProof/>
                        <w:webHidden/>
                      </w:rPr>
                    </w:r>
                    <w:r>
                      <w:rPr>
                        <w:noProof/>
                        <w:webHidden/>
                      </w:rPr>
                      <w:fldChar w:fldCharType="separate"/>
                    </w:r>
                    <w:r>
                      <w:rPr>
                        <w:noProof/>
                        <w:webHidden/>
                      </w:rPr>
                      <w:t>11</w:t>
                    </w:r>
                    <w:r>
                      <w:rPr>
                        <w:noProof/>
                        <w:webHidden/>
                      </w:rPr>
                      <w:fldChar w:fldCharType="end"/>
                    </w:r>
                  </w:hyperlink>
                </w:p>
                <w:p w14:paraId="4CC3F06E" w14:textId="49F5D345"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3" w:history="1">
                    <w:r w:rsidRPr="00CC615F">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First Nations organisation</w:t>
                    </w:r>
                    <w:r>
                      <w:rPr>
                        <w:noProof/>
                        <w:webHidden/>
                      </w:rPr>
                      <w:tab/>
                    </w:r>
                    <w:r>
                      <w:rPr>
                        <w:noProof/>
                        <w:webHidden/>
                      </w:rPr>
                      <w:fldChar w:fldCharType="begin"/>
                    </w:r>
                    <w:r>
                      <w:rPr>
                        <w:noProof/>
                        <w:webHidden/>
                      </w:rPr>
                      <w:instrText xml:space="preserve"> PAGEREF _Toc174351393 \h </w:instrText>
                    </w:r>
                    <w:r>
                      <w:rPr>
                        <w:noProof/>
                        <w:webHidden/>
                      </w:rPr>
                    </w:r>
                    <w:r>
                      <w:rPr>
                        <w:noProof/>
                        <w:webHidden/>
                      </w:rPr>
                      <w:fldChar w:fldCharType="separate"/>
                    </w:r>
                    <w:r>
                      <w:rPr>
                        <w:noProof/>
                        <w:webHidden/>
                      </w:rPr>
                      <w:t>12</w:t>
                    </w:r>
                    <w:r>
                      <w:rPr>
                        <w:noProof/>
                        <w:webHidden/>
                      </w:rPr>
                      <w:fldChar w:fldCharType="end"/>
                    </w:r>
                  </w:hyperlink>
                </w:p>
                <w:p w14:paraId="13EB7D7C" w14:textId="75E0B74C" w:rsidR="00222034" w:rsidRDefault="00222034">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4" w:history="1">
                    <w:r w:rsidRPr="00CC615F">
                      <w:rPr>
                        <w:rStyle w:val="Hyperlink"/>
                        <w:noProof/>
                      </w:rPr>
                      <w:t>2.</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Eligible tiers</w:t>
                    </w:r>
                    <w:r>
                      <w:rPr>
                        <w:noProof/>
                        <w:webHidden/>
                      </w:rPr>
                      <w:tab/>
                    </w:r>
                    <w:r>
                      <w:rPr>
                        <w:noProof/>
                        <w:webHidden/>
                      </w:rPr>
                      <w:fldChar w:fldCharType="begin"/>
                    </w:r>
                    <w:r>
                      <w:rPr>
                        <w:noProof/>
                        <w:webHidden/>
                      </w:rPr>
                      <w:instrText xml:space="preserve"> PAGEREF _Toc174351394 \h </w:instrText>
                    </w:r>
                    <w:r>
                      <w:rPr>
                        <w:noProof/>
                        <w:webHidden/>
                      </w:rPr>
                    </w:r>
                    <w:r>
                      <w:rPr>
                        <w:noProof/>
                        <w:webHidden/>
                      </w:rPr>
                      <w:fldChar w:fldCharType="separate"/>
                    </w:r>
                    <w:r>
                      <w:rPr>
                        <w:noProof/>
                        <w:webHidden/>
                      </w:rPr>
                      <w:t>13</w:t>
                    </w:r>
                    <w:r>
                      <w:rPr>
                        <w:noProof/>
                        <w:webHidden/>
                      </w:rPr>
                      <w:fldChar w:fldCharType="end"/>
                    </w:r>
                  </w:hyperlink>
                </w:p>
                <w:p w14:paraId="4C39C980" w14:textId="498F3A29"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5" w:history="1">
                    <w:r w:rsidRPr="00CC615F">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Grant agreement tiers</w:t>
                    </w:r>
                    <w:r>
                      <w:rPr>
                        <w:noProof/>
                        <w:webHidden/>
                      </w:rPr>
                      <w:tab/>
                    </w:r>
                    <w:r>
                      <w:rPr>
                        <w:noProof/>
                        <w:webHidden/>
                      </w:rPr>
                      <w:fldChar w:fldCharType="begin"/>
                    </w:r>
                    <w:r>
                      <w:rPr>
                        <w:noProof/>
                        <w:webHidden/>
                      </w:rPr>
                      <w:instrText xml:space="preserve"> PAGEREF _Toc174351395 \h </w:instrText>
                    </w:r>
                    <w:r>
                      <w:rPr>
                        <w:noProof/>
                        <w:webHidden/>
                      </w:rPr>
                    </w:r>
                    <w:r>
                      <w:rPr>
                        <w:noProof/>
                        <w:webHidden/>
                      </w:rPr>
                      <w:fldChar w:fldCharType="separate"/>
                    </w:r>
                    <w:r>
                      <w:rPr>
                        <w:noProof/>
                        <w:webHidden/>
                      </w:rPr>
                      <w:t>13</w:t>
                    </w:r>
                    <w:r>
                      <w:rPr>
                        <w:noProof/>
                        <w:webHidden/>
                      </w:rPr>
                      <w:fldChar w:fldCharType="end"/>
                    </w:r>
                  </w:hyperlink>
                </w:p>
                <w:p w14:paraId="5FF409F7" w14:textId="1CBBC4A4" w:rsidR="00222034" w:rsidRDefault="00222034">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6" w:history="1">
                    <w:r w:rsidRPr="00CC615F">
                      <w:rPr>
                        <w:rStyle w:val="Hyperlink"/>
                        <w:noProof/>
                      </w:rPr>
                      <w:t>3.</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Plan to market your eligible products, and your planned eligible expenses</w:t>
                    </w:r>
                    <w:r>
                      <w:rPr>
                        <w:noProof/>
                        <w:webHidden/>
                      </w:rPr>
                      <w:tab/>
                    </w:r>
                    <w:r>
                      <w:rPr>
                        <w:noProof/>
                        <w:webHidden/>
                      </w:rPr>
                      <w:fldChar w:fldCharType="begin"/>
                    </w:r>
                    <w:r>
                      <w:rPr>
                        <w:noProof/>
                        <w:webHidden/>
                      </w:rPr>
                      <w:instrText xml:space="preserve"> PAGEREF _Toc174351396 \h </w:instrText>
                    </w:r>
                    <w:r>
                      <w:rPr>
                        <w:noProof/>
                        <w:webHidden/>
                      </w:rPr>
                    </w:r>
                    <w:r>
                      <w:rPr>
                        <w:noProof/>
                        <w:webHidden/>
                      </w:rPr>
                      <w:fldChar w:fldCharType="separate"/>
                    </w:r>
                    <w:r>
                      <w:rPr>
                        <w:noProof/>
                        <w:webHidden/>
                      </w:rPr>
                      <w:t>15</w:t>
                    </w:r>
                    <w:r>
                      <w:rPr>
                        <w:noProof/>
                        <w:webHidden/>
                      </w:rPr>
                      <w:fldChar w:fldCharType="end"/>
                    </w:r>
                  </w:hyperlink>
                </w:p>
                <w:p w14:paraId="302F3A19" w14:textId="31BA949C"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7" w:history="1">
                    <w:r w:rsidRPr="00CC615F">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Plan to market questions</w:t>
                    </w:r>
                    <w:r>
                      <w:rPr>
                        <w:noProof/>
                        <w:webHidden/>
                      </w:rPr>
                      <w:tab/>
                    </w:r>
                    <w:r>
                      <w:rPr>
                        <w:noProof/>
                        <w:webHidden/>
                      </w:rPr>
                      <w:fldChar w:fldCharType="begin"/>
                    </w:r>
                    <w:r>
                      <w:rPr>
                        <w:noProof/>
                        <w:webHidden/>
                      </w:rPr>
                      <w:instrText xml:space="preserve"> PAGEREF _Toc174351397 \h </w:instrText>
                    </w:r>
                    <w:r>
                      <w:rPr>
                        <w:noProof/>
                        <w:webHidden/>
                      </w:rPr>
                    </w:r>
                    <w:r>
                      <w:rPr>
                        <w:noProof/>
                        <w:webHidden/>
                      </w:rPr>
                      <w:fldChar w:fldCharType="separate"/>
                    </w:r>
                    <w:r>
                      <w:rPr>
                        <w:noProof/>
                        <w:webHidden/>
                      </w:rPr>
                      <w:t>15</w:t>
                    </w:r>
                    <w:r>
                      <w:rPr>
                        <w:noProof/>
                        <w:webHidden/>
                      </w:rPr>
                      <w:fldChar w:fldCharType="end"/>
                    </w:r>
                  </w:hyperlink>
                </w:p>
                <w:p w14:paraId="1ED4A41B" w14:textId="24DCCE58"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8" w:history="1">
                    <w:r w:rsidRPr="00CC615F">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Eligible expenses</w:t>
                    </w:r>
                    <w:r>
                      <w:rPr>
                        <w:noProof/>
                        <w:webHidden/>
                      </w:rPr>
                      <w:tab/>
                    </w:r>
                    <w:r>
                      <w:rPr>
                        <w:noProof/>
                        <w:webHidden/>
                      </w:rPr>
                      <w:fldChar w:fldCharType="begin"/>
                    </w:r>
                    <w:r>
                      <w:rPr>
                        <w:noProof/>
                        <w:webHidden/>
                      </w:rPr>
                      <w:instrText xml:space="preserve"> PAGEREF _Toc174351398 \h </w:instrText>
                    </w:r>
                    <w:r>
                      <w:rPr>
                        <w:noProof/>
                        <w:webHidden/>
                      </w:rPr>
                    </w:r>
                    <w:r>
                      <w:rPr>
                        <w:noProof/>
                        <w:webHidden/>
                      </w:rPr>
                      <w:fldChar w:fldCharType="separate"/>
                    </w:r>
                    <w:r>
                      <w:rPr>
                        <w:noProof/>
                        <w:webHidden/>
                      </w:rPr>
                      <w:t>16</w:t>
                    </w:r>
                    <w:r>
                      <w:rPr>
                        <w:noProof/>
                        <w:webHidden/>
                      </w:rPr>
                      <w:fldChar w:fldCharType="end"/>
                    </w:r>
                  </w:hyperlink>
                </w:p>
                <w:p w14:paraId="5EA85D2C" w14:textId="2EF6E078"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399" w:history="1">
                    <w:r w:rsidRPr="00CC615F">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Optional questions</w:t>
                    </w:r>
                    <w:r>
                      <w:rPr>
                        <w:noProof/>
                        <w:webHidden/>
                      </w:rPr>
                      <w:tab/>
                    </w:r>
                    <w:r>
                      <w:rPr>
                        <w:noProof/>
                        <w:webHidden/>
                      </w:rPr>
                      <w:fldChar w:fldCharType="begin"/>
                    </w:r>
                    <w:r>
                      <w:rPr>
                        <w:noProof/>
                        <w:webHidden/>
                      </w:rPr>
                      <w:instrText xml:space="preserve"> PAGEREF _Toc174351399 \h </w:instrText>
                    </w:r>
                    <w:r>
                      <w:rPr>
                        <w:noProof/>
                        <w:webHidden/>
                      </w:rPr>
                    </w:r>
                    <w:r>
                      <w:rPr>
                        <w:noProof/>
                        <w:webHidden/>
                      </w:rPr>
                      <w:fldChar w:fldCharType="separate"/>
                    </w:r>
                    <w:r>
                      <w:rPr>
                        <w:noProof/>
                        <w:webHidden/>
                      </w:rPr>
                      <w:t>18</w:t>
                    </w:r>
                    <w:r>
                      <w:rPr>
                        <w:noProof/>
                        <w:webHidden/>
                      </w:rPr>
                      <w:fldChar w:fldCharType="end"/>
                    </w:r>
                  </w:hyperlink>
                </w:p>
                <w:p w14:paraId="7C0B581E" w14:textId="516F6623" w:rsidR="00222034" w:rsidRDefault="00222034">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0" w:history="1">
                    <w:r w:rsidRPr="00CC615F">
                      <w:rPr>
                        <w:rStyle w:val="Hyperlink"/>
                        <w:noProof/>
                      </w:rPr>
                      <w:t>4.</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Eligible products</w:t>
                    </w:r>
                    <w:r>
                      <w:rPr>
                        <w:noProof/>
                        <w:webHidden/>
                      </w:rPr>
                      <w:tab/>
                    </w:r>
                    <w:r>
                      <w:rPr>
                        <w:noProof/>
                        <w:webHidden/>
                      </w:rPr>
                      <w:fldChar w:fldCharType="begin"/>
                    </w:r>
                    <w:r>
                      <w:rPr>
                        <w:noProof/>
                        <w:webHidden/>
                      </w:rPr>
                      <w:instrText xml:space="preserve"> PAGEREF _Toc174351400 \h </w:instrText>
                    </w:r>
                    <w:r>
                      <w:rPr>
                        <w:noProof/>
                        <w:webHidden/>
                      </w:rPr>
                    </w:r>
                    <w:r>
                      <w:rPr>
                        <w:noProof/>
                        <w:webHidden/>
                      </w:rPr>
                      <w:fldChar w:fldCharType="separate"/>
                    </w:r>
                    <w:r>
                      <w:rPr>
                        <w:noProof/>
                        <w:webHidden/>
                      </w:rPr>
                      <w:t>20</w:t>
                    </w:r>
                    <w:r>
                      <w:rPr>
                        <w:noProof/>
                        <w:webHidden/>
                      </w:rPr>
                      <w:fldChar w:fldCharType="end"/>
                    </w:r>
                  </w:hyperlink>
                </w:p>
                <w:p w14:paraId="5A406FC2" w14:textId="2D9165F5"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1" w:history="1">
                    <w:r w:rsidRPr="00CC615F">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Goods</w:t>
                    </w:r>
                    <w:r>
                      <w:rPr>
                        <w:noProof/>
                        <w:webHidden/>
                      </w:rPr>
                      <w:tab/>
                    </w:r>
                    <w:r>
                      <w:rPr>
                        <w:noProof/>
                        <w:webHidden/>
                      </w:rPr>
                      <w:fldChar w:fldCharType="begin"/>
                    </w:r>
                    <w:r>
                      <w:rPr>
                        <w:noProof/>
                        <w:webHidden/>
                      </w:rPr>
                      <w:instrText xml:space="preserve"> PAGEREF _Toc174351401 \h </w:instrText>
                    </w:r>
                    <w:r>
                      <w:rPr>
                        <w:noProof/>
                        <w:webHidden/>
                      </w:rPr>
                    </w:r>
                    <w:r>
                      <w:rPr>
                        <w:noProof/>
                        <w:webHidden/>
                      </w:rPr>
                      <w:fldChar w:fldCharType="separate"/>
                    </w:r>
                    <w:r>
                      <w:rPr>
                        <w:noProof/>
                        <w:webHidden/>
                      </w:rPr>
                      <w:t>20</w:t>
                    </w:r>
                    <w:r>
                      <w:rPr>
                        <w:noProof/>
                        <w:webHidden/>
                      </w:rPr>
                      <w:fldChar w:fldCharType="end"/>
                    </w:r>
                  </w:hyperlink>
                </w:p>
                <w:p w14:paraId="750C3EDD" w14:textId="73FBCA17"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2" w:history="1">
                    <w:r w:rsidRPr="00CC615F">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Tourism services</w:t>
                    </w:r>
                    <w:r>
                      <w:rPr>
                        <w:noProof/>
                        <w:webHidden/>
                      </w:rPr>
                      <w:tab/>
                    </w:r>
                    <w:r>
                      <w:rPr>
                        <w:noProof/>
                        <w:webHidden/>
                      </w:rPr>
                      <w:fldChar w:fldCharType="begin"/>
                    </w:r>
                    <w:r>
                      <w:rPr>
                        <w:noProof/>
                        <w:webHidden/>
                      </w:rPr>
                      <w:instrText xml:space="preserve"> PAGEREF _Toc174351402 \h </w:instrText>
                    </w:r>
                    <w:r>
                      <w:rPr>
                        <w:noProof/>
                        <w:webHidden/>
                      </w:rPr>
                    </w:r>
                    <w:r>
                      <w:rPr>
                        <w:noProof/>
                        <w:webHidden/>
                      </w:rPr>
                      <w:fldChar w:fldCharType="separate"/>
                    </w:r>
                    <w:r>
                      <w:rPr>
                        <w:noProof/>
                        <w:webHidden/>
                      </w:rPr>
                      <w:t>21</w:t>
                    </w:r>
                    <w:r>
                      <w:rPr>
                        <w:noProof/>
                        <w:webHidden/>
                      </w:rPr>
                      <w:fldChar w:fldCharType="end"/>
                    </w:r>
                  </w:hyperlink>
                </w:p>
                <w:p w14:paraId="71D498DF" w14:textId="001A4439"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3" w:history="1">
                    <w:r w:rsidRPr="00CC615F">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Services other than tourism</w:t>
                    </w:r>
                    <w:r>
                      <w:rPr>
                        <w:noProof/>
                        <w:webHidden/>
                      </w:rPr>
                      <w:tab/>
                    </w:r>
                    <w:r>
                      <w:rPr>
                        <w:noProof/>
                        <w:webHidden/>
                      </w:rPr>
                      <w:fldChar w:fldCharType="begin"/>
                    </w:r>
                    <w:r>
                      <w:rPr>
                        <w:noProof/>
                        <w:webHidden/>
                      </w:rPr>
                      <w:instrText xml:space="preserve"> PAGEREF _Toc174351403 \h </w:instrText>
                    </w:r>
                    <w:r>
                      <w:rPr>
                        <w:noProof/>
                        <w:webHidden/>
                      </w:rPr>
                    </w:r>
                    <w:r>
                      <w:rPr>
                        <w:noProof/>
                        <w:webHidden/>
                      </w:rPr>
                      <w:fldChar w:fldCharType="separate"/>
                    </w:r>
                    <w:r>
                      <w:rPr>
                        <w:noProof/>
                        <w:webHidden/>
                      </w:rPr>
                      <w:t>23</w:t>
                    </w:r>
                    <w:r>
                      <w:rPr>
                        <w:noProof/>
                        <w:webHidden/>
                      </w:rPr>
                      <w:fldChar w:fldCharType="end"/>
                    </w:r>
                  </w:hyperlink>
                </w:p>
                <w:p w14:paraId="03F99522" w14:textId="3FC5F07F"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4" w:history="1">
                    <w:r w:rsidRPr="00CC615F">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Events</w:t>
                    </w:r>
                    <w:r>
                      <w:rPr>
                        <w:noProof/>
                        <w:webHidden/>
                      </w:rPr>
                      <w:tab/>
                    </w:r>
                    <w:r>
                      <w:rPr>
                        <w:noProof/>
                        <w:webHidden/>
                      </w:rPr>
                      <w:fldChar w:fldCharType="begin"/>
                    </w:r>
                    <w:r>
                      <w:rPr>
                        <w:noProof/>
                        <w:webHidden/>
                      </w:rPr>
                      <w:instrText xml:space="preserve"> PAGEREF _Toc174351404 \h </w:instrText>
                    </w:r>
                    <w:r>
                      <w:rPr>
                        <w:noProof/>
                        <w:webHidden/>
                      </w:rPr>
                    </w:r>
                    <w:r>
                      <w:rPr>
                        <w:noProof/>
                        <w:webHidden/>
                      </w:rPr>
                      <w:fldChar w:fldCharType="separate"/>
                    </w:r>
                    <w:r>
                      <w:rPr>
                        <w:noProof/>
                        <w:webHidden/>
                      </w:rPr>
                      <w:t>24</w:t>
                    </w:r>
                    <w:r>
                      <w:rPr>
                        <w:noProof/>
                        <w:webHidden/>
                      </w:rPr>
                      <w:fldChar w:fldCharType="end"/>
                    </w:r>
                  </w:hyperlink>
                </w:p>
                <w:p w14:paraId="18DADF0B" w14:textId="1C517528"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5" w:history="1">
                    <w:r w:rsidRPr="00CC615F">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Intellectual property or know-how</w:t>
                    </w:r>
                    <w:r>
                      <w:rPr>
                        <w:noProof/>
                        <w:webHidden/>
                      </w:rPr>
                      <w:tab/>
                    </w:r>
                    <w:r>
                      <w:rPr>
                        <w:noProof/>
                        <w:webHidden/>
                      </w:rPr>
                      <w:fldChar w:fldCharType="begin"/>
                    </w:r>
                    <w:r>
                      <w:rPr>
                        <w:noProof/>
                        <w:webHidden/>
                      </w:rPr>
                      <w:instrText xml:space="preserve"> PAGEREF _Toc174351405 \h </w:instrText>
                    </w:r>
                    <w:r>
                      <w:rPr>
                        <w:noProof/>
                        <w:webHidden/>
                      </w:rPr>
                    </w:r>
                    <w:r>
                      <w:rPr>
                        <w:noProof/>
                        <w:webHidden/>
                      </w:rPr>
                      <w:fldChar w:fldCharType="separate"/>
                    </w:r>
                    <w:r>
                      <w:rPr>
                        <w:noProof/>
                        <w:webHidden/>
                      </w:rPr>
                      <w:t>24</w:t>
                    </w:r>
                    <w:r>
                      <w:rPr>
                        <w:noProof/>
                        <w:webHidden/>
                      </w:rPr>
                      <w:fldChar w:fldCharType="end"/>
                    </w:r>
                  </w:hyperlink>
                </w:p>
                <w:p w14:paraId="1FAB6A7C" w14:textId="5A9D4B77"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6" w:history="1">
                    <w:r w:rsidRPr="00CC615F">
                      <w:rPr>
                        <w:rStyle w:val="Hyperlink"/>
                        <w:noProof/>
                      </w:rPr>
                      <w:t>4.6.</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Software</w:t>
                    </w:r>
                    <w:r>
                      <w:rPr>
                        <w:noProof/>
                        <w:webHidden/>
                      </w:rPr>
                      <w:tab/>
                    </w:r>
                    <w:r>
                      <w:rPr>
                        <w:noProof/>
                        <w:webHidden/>
                      </w:rPr>
                      <w:fldChar w:fldCharType="begin"/>
                    </w:r>
                    <w:r>
                      <w:rPr>
                        <w:noProof/>
                        <w:webHidden/>
                      </w:rPr>
                      <w:instrText xml:space="preserve"> PAGEREF _Toc174351406 \h </w:instrText>
                    </w:r>
                    <w:r>
                      <w:rPr>
                        <w:noProof/>
                        <w:webHidden/>
                      </w:rPr>
                    </w:r>
                    <w:r>
                      <w:rPr>
                        <w:noProof/>
                        <w:webHidden/>
                      </w:rPr>
                      <w:fldChar w:fldCharType="separate"/>
                    </w:r>
                    <w:r>
                      <w:rPr>
                        <w:noProof/>
                        <w:webHidden/>
                      </w:rPr>
                      <w:t>25</w:t>
                    </w:r>
                    <w:r>
                      <w:rPr>
                        <w:noProof/>
                        <w:webHidden/>
                      </w:rPr>
                      <w:fldChar w:fldCharType="end"/>
                    </w:r>
                  </w:hyperlink>
                </w:p>
                <w:p w14:paraId="0E20E773" w14:textId="0D9A7500" w:rsidR="00222034" w:rsidRDefault="00222034">
                  <w:pPr>
                    <w:pStyle w:val="TOC1"/>
                    <w:tabs>
                      <w:tab w:val="left" w:pos="72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7" w:history="1">
                    <w:r w:rsidRPr="00CC615F">
                      <w:rPr>
                        <w:rStyle w:val="Hyperlink"/>
                        <w:noProof/>
                      </w:rPr>
                      <w:t>5.</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Application finalisation</w:t>
                    </w:r>
                    <w:r>
                      <w:rPr>
                        <w:noProof/>
                        <w:webHidden/>
                      </w:rPr>
                      <w:tab/>
                    </w:r>
                    <w:r>
                      <w:rPr>
                        <w:noProof/>
                        <w:webHidden/>
                      </w:rPr>
                      <w:fldChar w:fldCharType="begin"/>
                    </w:r>
                    <w:r>
                      <w:rPr>
                        <w:noProof/>
                        <w:webHidden/>
                      </w:rPr>
                      <w:instrText xml:space="preserve"> PAGEREF _Toc174351407 \h </w:instrText>
                    </w:r>
                    <w:r>
                      <w:rPr>
                        <w:noProof/>
                        <w:webHidden/>
                      </w:rPr>
                    </w:r>
                    <w:r>
                      <w:rPr>
                        <w:noProof/>
                        <w:webHidden/>
                      </w:rPr>
                      <w:fldChar w:fldCharType="separate"/>
                    </w:r>
                    <w:r>
                      <w:rPr>
                        <w:noProof/>
                        <w:webHidden/>
                      </w:rPr>
                      <w:t>26</w:t>
                    </w:r>
                    <w:r>
                      <w:rPr>
                        <w:noProof/>
                        <w:webHidden/>
                      </w:rPr>
                      <w:fldChar w:fldCharType="end"/>
                    </w:r>
                  </w:hyperlink>
                </w:p>
                <w:p w14:paraId="1F5BD66F" w14:textId="6FF767B2"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8" w:history="1">
                    <w:r w:rsidRPr="00CC615F">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Conflicts of interest</w:t>
                    </w:r>
                    <w:r>
                      <w:rPr>
                        <w:noProof/>
                        <w:webHidden/>
                      </w:rPr>
                      <w:tab/>
                    </w:r>
                    <w:r>
                      <w:rPr>
                        <w:noProof/>
                        <w:webHidden/>
                      </w:rPr>
                      <w:fldChar w:fldCharType="begin"/>
                    </w:r>
                    <w:r>
                      <w:rPr>
                        <w:noProof/>
                        <w:webHidden/>
                      </w:rPr>
                      <w:instrText xml:space="preserve"> PAGEREF _Toc174351408 \h </w:instrText>
                    </w:r>
                    <w:r>
                      <w:rPr>
                        <w:noProof/>
                        <w:webHidden/>
                      </w:rPr>
                    </w:r>
                    <w:r>
                      <w:rPr>
                        <w:noProof/>
                        <w:webHidden/>
                      </w:rPr>
                      <w:fldChar w:fldCharType="separate"/>
                    </w:r>
                    <w:r>
                      <w:rPr>
                        <w:noProof/>
                        <w:webHidden/>
                      </w:rPr>
                      <w:t>26</w:t>
                    </w:r>
                    <w:r>
                      <w:rPr>
                        <w:noProof/>
                        <w:webHidden/>
                      </w:rPr>
                      <w:fldChar w:fldCharType="end"/>
                    </w:r>
                  </w:hyperlink>
                </w:p>
                <w:p w14:paraId="213E27E2" w14:textId="78AC52E4"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09" w:history="1">
                    <w:r w:rsidRPr="00CC615F">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Supporting documentation</w:t>
                    </w:r>
                    <w:r>
                      <w:rPr>
                        <w:noProof/>
                        <w:webHidden/>
                      </w:rPr>
                      <w:tab/>
                    </w:r>
                    <w:r>
                      <w:rPr>
                        <w:noProof/>
                        <w:webHidden/>
                      </w:rPr>
                      <w:fldChar w:fldCharType="begin"/>
                    </w:r>
                    <w:r>
                      <w:rPr>
                        <w:noProof/>
                        <w:webHidden/>
                      </w:rPr>
                      <w:instrText xml:space="preserve"> PAGEREF _Toc174351409 \h </w:instrText>
                    </w:r>
                    <w:r>
                      <w:rPr>
                        <w:noProof/>
                        <w:webHidden/>
                      </w:rPr>
                    </w:r>
                    <w:r>
                      <w:rPr>
                        <w:noProof/>
                        <w:webHidden/>
                      </w:rPr>
                      <w:fldChar w:fldCharType="separate"/>
                    </w:r>
                    <w:r>
                      <w:rPr>
                        <w:noProof/>
                        <w:webHidden/>
                      </w:rPr>
                      <w:t>26</w:t>
                    </w:r>
                    <w:r>
                      <w:rPr>
                        <w:noProof/>
                        <w:webHidden/>
                      </w:rPr>
                      <w:fldChar w:fldCharType="end"/>
                    </w:r>
                  </w:hyperlink>
                </w:p>
                <w:p w14:paraId="688CCE7C" w14:textId="7A488B12"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0" w:history="1">
                    <w:r w:rsidRPr="00CC615F">
                      <w:rPr>
                        <w:rStyle w:val="Hyperlink"/>
                        <w:noProof/>
                      </w:rPr>
                      <w:t>5.3.</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Applicant bank details</w:t>
                    </w:r>
                    <w:r>
                      <w:rPr>
                        <w:noProof/>
                        <w:webHidden/>
                      </w:rPr>
                      <w:tab/>
                    </w:r>
                    <w:r>
                      <w:rPr>
                        <w:noProof/>
                        <w:webHidden/>
                      </w:rPr>
                      <w:fldChar w:fldCharType="begin"/>
                    </w:r>
                    <w:r>
                      <w:rPr>
                        <w:noProof/>
                        <w:webHidden/>
                      </w:rPr>
                      <w:instrText xml:space="preserve"> PAGEREF _Toc174351410 \h </w:instrText>
                    </w:r>
                    <w:r>
                      <w:rPr>
                        <w:noProof/>
                        <w:webHidden/>
                      </w:rPr>
                    </w:r>
                    <w:r>
                      <w:rPr>
                        <w:noProof/>
                        <w:webHidden/>
                      </w:rPr>
                      <w:fldChar w:fldCharType="separate"/>
                    </w:r>
                    <w:r>
                      <w:rPr>
                        <w:noProof/>
                        <w:webHidden/>
                      </w:rPr>
                      <w:t>26</w:t>
                    </w:r>
                    <w:r>
                      <w:rPr>
                        <w:noProof/>
                        <w:webHidden/>
                      </w:rPr>
                      <w:fldChar w:fldCharType="end"/>
                    </w:r>
                  </w:hyperlink>
                </w:p>
                <w:p w14:paraId="7CDA4C86" w14:textId="65551BC1"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1" w:history="1">
                    <w:r w:rsidRPr="00CC615F">
                      <w:rPr>
                        <w:rStyle w:val="Hyperlink"/>
                        <w:noProof/>
                      </w:rPr>
                      <w:t>5.4.</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Primary contact details</w:t>
                    </w:r>
                    <w:r>
                      <w:rPr>
                        <w:noProof/>
                        <w:webHidden/>
                      </w:rPr>
                      <w:tab/>
                    </w:r>
                    <w:r>
                      <w:rPr>
                        <w:noProof/>
                        <w:webHidden/>
                      </w:rPr>
                      <w:fldChar w:fldCharType="begin"/>
                    </w:r>
                    <w:r>
                      <w:rPr>
                        <w:noProof/>
                        <w:webHidden/>
                      </w:rPr>
                      <w:instrText xml:space="preserve"> PAGEREF _Toc174351411 \h </w:instrText>
                    </w:r>
                    <w:r>
                      <w:rPr>
                        <w:noProof/>
                        <w:webHidden/>
                      </w:rPr>
                    </w:r>
                    <w:r>
                      <w:rPr>
                        <w:noProof/>
                        <w:webHidden/>
                      </w:rPr>
                      <w:fldChar w:fldCharType="separate"/>
                    </w:r>
                    <w:r>
                      <w:rPr>
                        <w:noProof/>
                        <w:webHidden/>
                      </w:rPr>
                      <w:t>27</w:t>
                    </w:r>
                    <w:r>
                      <w:rPr>
                        <w:noProof/>
                        <w:webHidden/>
                      </w:rPr>
                      <w:fldChar w:fldCharType="end"/>
                    </w:r>
                  </w:hyperlink>
                </w:p>
                <w:p w14:paraId="5DB6BCF2" w14:textId="0C4CADA9" w:rsidR="00222034" w:rsidRDefault="00222034">
                  <w:pPr>
                    <w:pStyle w:val="TOC2"/>
                    <w:tabs>
                      <w:tab w:val="left" w:pos="960"/>
                      <w:tab w:val="right" w:leader="dot" w:pos="9958"/>
                    </w:tabs>
                    <w:rPr>
                      <w:rFonts w:asciiTheme="minorHAnsi" w:eastAsiaTheme="minorEastAsia" w:hAnsiTheme="minorHAnsi"/>
                      <w:noProof/>
                      <w:color w:val="auto"/>
                      <w:kern w:val="2"/>
                      <w:sz w:val="24"/>
                      <w:szCs w:val="24"/>
                      <w:lang w:eastAsia="en-AU"/>
                      <w14:ligatures w14:val="standardContextual"/>
                    </w:rPr>
                  </w:pPr>
                  <w:hyperlink w:anchor="_Toc174351412" w:history="1">
                    <w:r w:rsidRPr="00CC615F">
                      <w:rPr>
                        <w:rStyle w:val="Hyperlink"/>
                        <w:noProof/>
                      </w:rPr>
                      <w:t>5.5.</w:t>
                    </w:r>
                    <w:r>
                      <w:rPr>
                        <w:rFonts w:asciiTheme="minorHAnsi" w:eastAsiaTheme="minorEastAsia" w:hAnsiTheme="minorHAnsi"/>
                        <w:noProof/>
                        <w:color w:val="auto"/>
                        <w:kern w:val="2"/>
                        <w:sz w:val="24"/>
                        <w:szCs w:val="24"/>
                        <w:lang w:eastAsia="en-AU"/>
                        <w14:ligatures w14:val="standardContextual"/>
                      </w:rPr>
                      <w:tab/>
                    </w:r>
                    <w:r w:rsidRPr="00CC615F">
                      <w:rPr>
                        <w:rStyle w:val="Hyperlink"/>
                        <w:noProof/>
                      </w:rPr>
                      <w:t>Declaration by an authorised person</w:t>
                    </w:r>
                    <w:r>
                      <w:rPr>
                        <w:noProof/>
                        <w:webHidden/>
                      </w:rPr>
                      <w:tab/>
                    </w:r>
                    <w:r>
                      <w:rPr>
                        <w:noProof/>
                        <w:webHidden/>
                      </w:rPr>
                      <w:fldChar w:fldCharType="begin"/>
                    </w:r>
                    <w:r>
                      <w:rPr>
                        <w:noProof/>
                        <w:webHidden/>
                      </w:rPr>
                      <w:instrText xml:space="preserve"> PAGEREF _Toc174351412 \h </w:instrText>
                    </w:r>
                    <w:r>
                      <w:rPr>
                        <w:noProof/>
                        <w:webHidden/>
                      </w:rPr>
                    </w:r>
                    <w:r>
                      <w:rPr>
                        <w:noProof/>
                        <w:webHidden/>
                      </w:rPr>
                      <w:fldChar w:fldCharType="separate"/>
                    </w:r>
                    <w:r>
                      <w:rPr>
                        <w:noProof/>
                        <w:webHidden/>
                      </w:rPr>
                      <w:t>28</w:t>
                    </w:r>
                    <w:r>
                      <w:rPr>
                        <w:noProof/>
                        <w:webHidden/>
                      </w:rPr>
                      <w:fldChar w:fldCharType="end"/>
                    </w:r>
                  </w:hyperlink>
                </w:p>
                <w:p w14:paraId="7EE221DF" w14:textId="467B6AF4" w:rsidR="00370638" w:rsidRPr="005148FD" w:rsidRDefault="00066459">
                  <w:r w:rsidRPr="005148FD">
                    <w:fldChar w:fldCharType="end"/>
                  </w:r>
                </w:p>
              </w:sdtContent>
            </w:sdt>
            <w:p w14:paraId="4FD13F29" w14:textId="77777777" w:rsidR="0088757F" w:rsidRPr="005148FD" w:rsidRDefault="0088757F">
              <w:pPr>
                <w:spacing w:before="0" w:after="160" w:line="259" w:lineRule="auto"/>
                <w:rPr>
                  <w:rFonts w:eastAsia="SimSun" w:cs="Times New Roman"/>
                  <w:bCs/>
                  <w:color w:val="2E1A47"/>
                  <w:sz w:val="44"/>
                  <w:szCs w:val="44"/>
                  <w:lang w:eastAsia="zh-CN"/>
                </w:rPr>
              </w:pPr>
              <w:r w:rsidRPr="005148FD">
                <w:rPr>
                  <w:rFonts w:eastAsia="SimSun" w:cs="Times New Roman"/>
                  <w:bCs/>
                  <w:color w:val="2E1A47"/>
                  <w:sz w:val="44"/>
                  <w:szCs w:val="44"/>
                  <w:lang w:eastAsia="zh-CN"/>
                </w:rPr>
                <w:br w:type="page"/>
              </w:r>
            </w:p>
            <w:p w14:paraId="5D421060" w14:textId="1517DEF6" w:rsidR="0088757F" w:rsidRPr="005148FD" w:rsidRDefault="0088757F" w:rsidP="006F7D32">
              <w:pPr>
                <w:pStyle w:val="Heading1"/>
              </w:pPr>
              <w:bookmarkStart w:id="0" w:name="_Toc174351377"/>
              <w:r w:rsidRPr="005148FD">
                <w:lastRenderedPageBreak/>
                <w:t>Instructions</w:t>
              </w:r>
              <w:bookmarkEnd w:id="0"/>
            </w:p>
            <w:p w14:paraId="4A7B20F2" w14:textId="77777777" w:rsidR="0088757F" w:rsidRPr="005148FD" w:rsidRDefault="0088757F" w:rsidP="006F7D32">
              <w:r w:rsidRPr="005148FD">
                <w:t>The online application form captures the information required by Austrade to assess and manage your application for a grant.</w:t>
              </w:r>
            </w:p>
            <w:p w14:paraId="70ABB73B" w14:textId="77777777" w:rsidR="0088757F" w:rsidRPr="005148FD" w:rsidRDefault="0088757F" w:rsidP="006F7D32">
              <w:pPr>
                <w:pStyle w:val="Heading2"/>
              </w:pPr>
              <w:bookmarkStart w:id="1" w:name="_Toc174351378"/>
              <w:r w:rsidRPr="005148FD">
                <w:t>Terms and conditions of use</w:t>
              </w:r>
              <w:bookmarkEnd w:id="1"/>
            </w:p>
            <w:p w14:paraId="06A1520A" w14:textId="77777777" w:rsidR="0088757F" w:rsidRPr="005148FD" w:rsidRDefault="0088757F" w:rsidP="006F7D32">
              <w:r w:rsidRPr="005148FD">
                <w:t>You are required to read and agree to the terms and conditions prior to completing and submitting your application.</w:t>
              </w:r>
            </w:p>
            <w:p w14:paraId="75D509FE" w14:textId="2E9D0848" w:rsidR="0088757F" w:rsidRPr="005148FD" w:rsidRDefault="0088757F" w:rsidP="006F7D32">
              <w:r w:rsidRPr="005148FD">
                <w:t xml:space="preserve">‘I have read and accept </w:t>
              </w:r>
              <w:hyperlink r:id="rId14" w:history="1">
                <w:r w:rsidR="0066555B" w:rsidRPr="00241365">
                  <w:rPr>
                    <w:rStyle w:val="Hyperlink"/>
                  </w:rPr>
                  <w:t>Terms and conditions of use</w:t>
                </w:r>
              </w:hyperlink>
              <w:r w:rsidRPr="005148FD">
                <w:t>.’</w:t>
              </w:r>
            </w:p>
            <w:p w14:paraId="08ED569A" w14:textId="77777777" w:rsidR="0088757F" w:rsidRPr="005148FD" w:rsidRDefault="0088757F" w:rsidP="006F7D32">
              <w:pPr>
                <w:pStyle w:val="Heading2"/>
              </w:pPr>
              <w:bookmarkStart w:id="2" w:name="_Toc174351379"/>
              <w:r w:rsidRPr="005148FD">
                <w:t>Confidentiality and privacy</w:t>
              </w:r>
              <w:bookmarkEnd w:id="2"/>
            </w:p>
            <w:p w14:paraId="14201935" w14:textId="77777777" w:rsidR="0088757F" w:rsidRPr="005148FD" w:rsidRDefault="0088757F" w:rsidP="006F7D32">
              <w:r w:rsidRPr="005148FD">
                <w:t>You must read and agree to the confidentiality and privacy statement prior to completing and submitting your application. It provides information on how we handle your data and information. Opting out in this section does not prevent Austrade from sharing specific information allowable in the Austrade Act 1985 or using the information internally for trade facilitation.</w:t>
              </w:r>
            </w:p>
            <w:p w14:paraId="2E73AFC4" w14:textId="3982CF92" w:rsidR="0088757F" w:rsidRPr="005148FD" w:rsidRDefault="0088757F" w:rsidP="006F7D32">
              <w:r w:rsidRPr="005148FD">
                <w:t xml:space="preserve">‘I have read and accept </w:t>
              </w:r>
              <w:hyperlink r:id="rId15" w:history="1">
                <w:r w:rsidR="006170A5" w:rsidRPr="00F503E6">
                  <w:rPr>
                    <w:rStyle w:val="Hyperlink"/>
                  </w:rPr>
                  <w:t>Privacy and confidentiality conditions</w:t>
                </w:r>
              </w:hyperlink>
              <w:r w:rsidRPr="005148FD">
                <w:t>.’</w:t>
              </w:r>
            </w:p>
            <w:p w14:paraId="272ABDCF" w14:textId="77777777" w:rsidR="0088757F" w:rsidRPr="005148FD" w:rsidRDefault="0088757F" w:rsidP="006F7D32">
              <w:pPr>
                <w:pStyle w:val="Heading2"/>
              </w:pPr>
              <w:bookmarkStart w:id="3" w:name="_Toc174351380"/>
              <w:r w:rsidRPr="005148FD">
                <w:t>Additional information sharing</w:t>
              </w:r>
              <w:bookmarkEnd w:id="3"/>
            </w:p>
            <w:p w14:paraId="2DC06C3E" w14:textId="77777777" w:rsidR="0088757F" w:rsidRPr="005148FD" w:rsidRDefault="0088757F" w:rsidP="006F7D32">
              <w:r w:rsidRPr="005148FD">
                <w:t>Please confirm if you agree to Austrade sharing your contact details with other government organisations that provide trade facilitation and business assistance services.</w:t>
              </w:r>
            </w:p>
            <w:p w14:paraId="4A054949" w14:textId="77777777" w:rsidR="0088757F" w:rsidRPr="005148FD" w:rsidRDefault="0088757F" w:rsidP="006F7D32">
              <w:r w:rsidRPr="005148FD">
                <w:t>‘I agree that my contact details may be shared with other government bodies for trade facilitation or business support purposes, e.g. Export Finance Australia and State/Territory Government trade facilitation agencies.’</w:t>
              </w:r>
            </w:p>
            <w:p w14:paraId="47D9494A" w14:textId="77777777" w:rsidR="0088757F" w:rsidRPr="005148FD" w:rsidRDefault="0088757F" w:rsidP="006F7D32">
              <w:pPr>
                <w:pStyle w:val="Heading2"/>
              </w:pPr>
              <w:bookmarkStart w:id="4" w:name="_Toc174351381"/>
              <w:r w:rsidRPr="005148FD">
                <w:t>Feedback agreement</w:t>
              </w:r>
              <w:bookmarkEnd w:id="4"/>
              <w:r w:rsidRPr="005148FD">
                <w:t xml:space="preserve"> </w:t>
              </w:r>
            </w:p>
            <w:p w14:paraId="75DD7891" w14:textId="77777777" w:rsidR="0088757F" w:rsidRPr="005148FD" w:rsidRDefault="0088757F" w:rsidP="006F7D32">
              <w:r w:rsidRPr="005148FD">
                <w:t>Austrade may contact applicants and grantees regarding feedback on the program and customer satisfaction. By checking the box below, you are indicating you would be happy to be contacted by the EMDG team to provide feedback.</w:t>
              </w:r>
            </w:p>
            <w:p w14:paraId="4C6746F7" w14:textId="77777777" w:rsidR="0088757F" w:rsidRPr="005148FD" w:rsidRDefault="0088757F" w:rsidP="006F7D32">
              <w:r w:rsidRPr="005148FD">
                <w:t>‘I agree that the EMDG team may directly contact me to provide feedback on EMDG and my experiences with the program.’</w:t>
              </w:r>
            </w:p>
            <w:p w14:paraId="29E9D42A" w14:textId="77777777" w:rsidR="002F3351" w:rsidRPr="005148FD" w:rsidRDefault="002F3351">
              <w:pPr>
                <w:spacing w:before="0" w:after="160" w:line="259" w:lineRule="auto"/>
                <w:rPr>
                  <w:rFonts w:eastAsia="SimSun" w:cs="Times New Roman"/>
                  <w:bCs/>
                  <w:color w:val="441D4A" w:themeColor="accent1" w:themeShade="80"/>
                  <w:sz w:val="32"/>
                  <w:szCs w:val="26"/>
                  <w:lang w:eastAsia="zh-CN"/>
                </w:rPr>
              </w:pPr>
              <w:r w:rsidRPr="005148FD">
                <w:br w:type="page"/>
              </w:r>
            </w:p>
            <w:p w14:paraId="311A47F9" w14:textId="35D43B0B" w:rsidR="0088757F" w:rsidRPr="005148FD" w:rsidRDefault="0088757F" w:rsidP="006F7D32">
              <w:pPr>
                <w:pStyle w:val="Heading2"/>
              </w:pPr>
              <w:bookmarkStart w:id="5" w:name="_Toc174351382"/>
              <w:r w:rsidRPr="005148FD">
                <w:lastRenderedPageBreak/>
                <w:t>Completing your application</w:t>
              </w:r>
              <w:bookmarkEnd w:id="5"/>
            </w:p>
            <w:p w14:paraId="5847F7EB" w14:textId="77777777" w:rsidR="0088757F" w:rsidRPr="005148FD" w:rsidRDefault="0088757F" w:rsidP="006F7D32">
              <w:r w:rsidRPr="005148FD">
                <w:t>The application consists of separate pages/tabs as shown in the navigation menu across the top of the portal page. You can navigate between tabs or use the buttons at the bottom of each page.</w:t>
              </w:r>
            </w:p>
            <w:p w14:paraId="5BFED1C1" w14:textId="77777777" w:rsidR="0088757F" w:rsidRPr="005148FD" w:rsidRDefault="0088757F" w:rsidP="006F7D32">
              <w:r w:rsidRPr="005148FD">
                <w:t>You must use the Save and continue button to validate the information on each tab. You will be prompted on the final page to go back and validate all the information you have entered. A rounded circle in the tab with a blue number and a blue border indicates a validated tab.</w:t>
              </w:r>
            </w:p>
            <w:p w14:paraId="59C1BBB8" w14:textId="77777777" w:rsidR="0088757F" w:rsidRPr="005148FD" w:rsidRDefault="0088757F" w:rsidP="006F7D32">
              <w:r w:rsidRPr="005148FD">
                <w:t>An asterisk (*) indicates a mandatory question. A warning message may appear if you have not completed all the mandatory questions or if there is an issue with information you have entered.</w:t>
              </w:r>
            </w:p>
            <w:p w14:paraId="784B5D2E" w14:textId="77777777" w:rsidR="0088757F" w:rsidRPr="005148FD" w:rsidRDefault="0088757F" w:rsidP="006F7D32">
              <w:r w:rsidRPr="005148FD">
                <w:t>You can save your changes at any time by using the Save button. You should save often to prevent losing your work. The portal will time out after 60 minutes if you do not save.</w:t>
              </w:r>
            </w:p>
            <w:p w14:paraId="7E4297A8" w14:textId="77777777" w:rsidR="0088757F" w:rsidRPr="005148FD" w:rsidRDefault="0088757F" w:rsidP="005148FD">
              <w:pPr>
                <w:pStyle w:val="Heading3"/>
                <w:spacing w:before="360" w:after="160" w:line="252" w:lineRule="auto"/>
              </w:pPr>
              <w:bookmarkStart w:id="6" w:name="_Toc174351383"/>
              <w:r w:rsidRPr="005148FD">
                <w:t>Internet browsers and navigation through the online application form</w:t>
              </w:r>
              <w:bookmarkEnd w:id="6"/>
            </w:p>
            <w:p w14:paraId="5BC1023D" w14:textId="77777777" w:rsidR="0088757F" w:rsidRPr="005148FD" w:rsidRDefault="0088757F" w:rsidP="006F7D32">
              <w:r w:rsidRPr="005148FD">
                <w:t>We recommend that you:</w:t>
              </w:r>
            </w:p>
            <w:p w14:paraId="167FC1E4" w14:textId="77777777" w:rsidR="0088757F" w:rsidRPr="005148FD" w:rsidRDefault="0088757F" w:rsidP="006F7D32">
              <w:pPr>
                <w:pStyle w:val="BulletList"/>
              </w:pPr>
              <w:r w:rsidRPr="005148FD">
                <w:t xml:space="preserve">use Google Chrome or Microsoft Edge internet browsers for optimum functionality </w:t>
              </w:r>
            </w:p>
            <w:p w14:paraId="3E3E189A" w14:textId="77777777" w:rsidR="0088757F" w:rsidRPr="005148FD" w:rsidRDefault="0088757F" w:rsidP="006F7D32">
              <w:pPr>
                <w:pStyle w:val="BulletList"/>
              </w:pPr>
              <w:r w:rsidRPr="005148FD">
                <w:t>have a minimum screen resolution of 1280 x 800 to prevent errors</w:t>
              </w:r>
            </w:p>
            <w:p w14:paraId="6F429E70" w14:textId="77777777" w:rsidR="0088757F" w:rsidRPr="005148FD" w:rsidRDefault="0088757F" w:rsidP="006F7D32">
              <w:pPr>
                <w:pStyle w:val="BulletList"/>
              </w:pPr>
              <w:r w:rsidRPr="005148FD">
                <w:t>use the navigation buttons provided on the pages of the online application form</w:t>
              </w:r>
            </w:p>
            <w:p w14:paraId="69C52E5D" w14:textId="77777777" w:rsidR="0088757F" w:rsidRPr="005148FD" w:rsidRDefault="0088757F" w:rsidP="006F7D32">
              <w:pPr>
                <w:pStyle w:val="BulletList"/>
              </w:pPr>
              <w:r w:rsidRPr="005148FD">
                <w:t>do not use a mobile or tablet device.</w:t>
              </w:r>
            </w:p>
            <w:p w14:paraId="4C909368" w14:textId="77777777" w:rsidR="0088757F" w:rsidRPr="005148FD" w:rsidRDefault="0088757F" w:rsidP="005148FD">
              <w:pPr>
                <w:pStyle w:val="Heading3"/>
                <w:spacing w:before="360" w:after="160" w:line="252" w:lineRule="auto"/>
              </w:pPr>
              <w:bookmarkStart w:id="7" w:name="_Toc174351384"/>
              <w:r w:rsidRPr="005148FD">
                <w:t>Digital identity</w:t>
              </w:r>
              <w:bookmarkEnd w:id="7"/>
            </w:p>
            <w:p w14:paraId="6173CCA7" w14:textId="1948F12A" w:rsidR="0088757F" w:rsidRPr="005148FD" w:rsidRDefault="0088757F" w:rsidP="006F7D32">
              <w:r w:rsidRPr="005148FD">
                <w:t>The EMDG online portal (the portal) uses the Australian Government Digital Identity System (Digital ID) to verify users. You will be required to use your Digital ID (</w:t>
              </w:r>
              <w:proofErr w:type="spellStart"/>
              <w:r w:rsidRPr="005148FD">
                <w:t>my</w:t>
              </w:r>
              <w:r w:rsidR="006F7D32" w:rsidRPr="005148FD">
                <w:t>Gov</w:t>
              </w:r>
              <w:r w:rsidRPr="005148FD">
                <w:t>ID</w:t>
              </w:r>
              <w:proofErr w:type="spellEnd"/>
              <w:r w:rsidRPr="005148FD">
                <w:t>) to access the portal when you apply, view the status of your application, view and sign your grant agreement and submit milestone reports.</w:t>
              </w:r>
            </w:p>
            <w:p w14:paraId="327F14A3" w14:textId="001D4840" w:rsidR="0088757F" w:rsidRPr="005148FD" w:rsidRDefault="0088757F" w:rsidP="006F7D32">
              <w:r w:rsidRPr="005148FD">
                <w:t>The applicant’s Digital ID (</w:t>
              </w:r>
              <w:proofErr w:type="spellStart"/>
              <w:r w:rsidRPr="005148FD">
                <w:t>my</w:t>
              </w:r>
              <w:r w:rsidR="001D6A25" w:rsidRPr="005148FD">
                <w:t>Gov</w:t>
              </w:r>
              <w:r w:rsidRPr="005148FD">
                <w:t>ID</w:t>
              </w:r>
              <w:proofErr w:type="spellEnd"/>
              <w:r w:rsidRPr="005148FD">
                <w:t>) must be linked to the business in the Relationship Authorisation Manager (RAM).</w:t>
              </w:r>
            </w:p>
            <w:p w14:paraId="50476F41" w14:textId="3A8E5C06" w:rsidR="0088757F" w:rsidRPr="005148FD" w:rsidRDefault="0088757F" w:rsidP="006F7D32">
              <w:r w:rsidRPr="005148FD">
                <w:t>Please note that the Australian Taxation Office is responsible for Digital ID (</w:t>
              </w:r>
              <w:proofErr w:type="spellStart"/>
              <w:r w:rsidRPr="005148FD">
                <w:t>my</w:t>
              </w:r>
              <w:r w:rsidR="001D6A25" w:rsidRPr="005148FD">
                <w:t>Gov</w:t>
              </w:r>
              <w:r w:rsidRPr="005148FD">
                <w:t>ID</w:t>
              </w:r>
              <w:proofErr w:type="spellEnd"/>
              <w:r w:rsidRPr="005148FD">
                <w:t>) matters and Austrade cannot assist with resolving any technical issues. Applicants are responsible for establishing and maintaining their Digital ID.</w:t>
              </w:r>
            </w:p>
            <w:p w14:paraId="5F83F9BC" w14:textId="77777777" w:rsidR="0088757F" w:rsidRPr="005148FD" w:rsidRDefault="0088757F" w:rsidP="001D6A25">
              <w:pPr>
                <w:pStyle w:val="BulletList"/>
              </w:pPr>
              <w:r w:rsidRPr="005148FD">
                <w:t xml:space="preserve">For more details on how to create and manage your Digital ID, please refer to </w:t>
              </w:r>
              <w:hyperlink r:id="rId16" w:history="1">
                <w:r w:rsidRPr="005148FD">
                  <w:rPr>
                    <w:rStyle w:val="LinksChar"/>
                  </w:rPr>
                  <w:t>Digital Identity page</w:t>
                </w:r>
              </w:hyperlink>
              <w:r w:rsidRPr="005148FD">
                <w:t xml:space="preserve">. </w:t>
              </w:r>
            </w:p>
            <w:p w14:paraId="65109B6E" w14:textId="6729C99F" w:rsidR="0088757F" w:rsidRPr="005148FD" w:rsidRDefault="0088757F" w:rsidP="001D6A25">
              <w:pPr>
                <w:pStyle w:val="BulletList"/>
              </w:pPr>
              <w:r w:rsidRPr="005148FD">
                <w:t xml:space="preserve">For more details on </w:t>
              </w:r>
              <w:proofErr w:type="spellStart"/>
              <w:r w:rsidRPr="005148FD">
                <w:t>my</w:t>
              </w:r>
              <w:r w:rsidR="001D6A25" w:rsidRPr="005148FD">
                <w:t>Gov</w:t>
              </w:r>
              <w:r w:rsidRPr="005148FD">
                <w:t>ID</w:t>
              </w:r>
              <w:proofErr w:type="spellEnd"/>
              <w:r w:rsidRPr="005148FD">
                <w:t xml:space="preserve">, please read the </w:t>
              </w:r>
              <w:hyperlink r:id="rId17" w:history="1">
                <w:proofErr w:type="spellStart"/>
                <w:r w:rsidRPr="005148FD">
                  <w:rPr>
                    <w:rStyle w:val="LinksChar"/>
                  </w:rPr>
                  <w:t>my</w:t>
                </w:r>
                <w:r w:rsidR="001D6A25" w:rsidRPr="005148FD">
                  <w:rPr>
                    <w:rStyle w:val="LinksChar"/>
                  </w:rPr>
                  <w:t>Gov</w:t>
                </w:r>
                <w:r w:rsidRPr="005148FD">
                  <w:rPr>
                    <w:rStyle w:val="LinksChar"/>
                  </w:rPr>
                  <w:t>ID</w:t>
                </w:r>
                <w:proofErr w:type="spellEnd"/>
                <w:r w:rsidRPr="005148FD">
                  <w:rPr>
                    <w:rStyle w:val="LinksChar"/>
                  </w:rPr>
                  <w:t xml:space="preserve"> help page</w:t>
                </w:r>
              </w:hyperlink>
              <w:r w:rsidRPr="005148FD">
                <w:t xml:space="preserve">. </w:t>
              </w:r>
            </w:p>
            <w:p w14:paraId="4927A7A6" w14:textId="77777777" w:rsidR="0088757F" w:rsidRPr="005148FD" w:rsidRDefault="0088757F" w:rsidP="001D6A25">
              <w:pPr>
                <w:pStyle w:val="BulletList"/>
              </w:pPr>
              <w:r w:rsidRPr="005148FD">
                <w:t xml:space="preserve">For more information on RAM, refer to </w:t>
              </w:r>
              <w:hyperlink r:id="rId18" w:history="1">
                <w:r w:rsidRPr="005148FD">
                  <w:rPr>
                    <w:rStyle w:val="LinksChar"/>
                  </w:rPr>
                  <w:t>RAM help content</w:t>
                </w:r>
              </w:hyperlink>
              <w:r w:rsidRPr="005148FD">
                <w:t>.</w:t>
              </w:r>
            </w:p>
            <w:p w14:paraId="1157593C" w14:textId="77777777" w:rsidR="0088757F" w:rsidRPr="005148FD" w:rsidRDefault="0088757F" w:rsidP="001D6A25">
              <w:pPr>
                <w:pStyle w:val="Heading2"/>
              </w:pPr>
              <w:bookmarkStart w:id="8" w:name="_Toc174351385"/>
              <w:r w:rsidRPr="005148FD">
                <w:t>Submitting your application</w:t>
              </w:r>
              <w:bookmarkEnd w:id="8"/>
            </w:p>
            <w:p w14:paraId="5F0702AD" w14:textId="77777777" w:rsidR="0088757F" w:rsidRPr="005148FD" w:rsidRDefault="0088757F" w:rsidP="005148FD">
              <w:pPr>
                <w:spacing w:before="0" w:after="160"/>
              </w:pPr>
              <w:r w:rsidRPr="005148FD">
                <w:t>Before submitting your online application, you must:</w:t>
              </w:r>
            </w:p>
            <w:p w14:paraId="2AFE8350" w14:textId="77777777" w:rsidR="0088757F" w:rsidRPr="005148FD" w:rsidRDefault="0088757F" w:rsidP="001D6A25">
              <w:pPr>
                <w:pStyle w:val="BulletList"/>
              </w:pPr>
              <w:r w:rsidRPr="005148FD">
                <w:t xml:space="preserve">read the Grant Guidelines and program information published at </w:t>
              </w:r>
              <w:hyperlink r:id="rId19" w:history="1">
                <w:r w:rsidRPr="005148FD">
                  <w:rPr>
                    <w:rStyle w:val="LinksChar"/>
                  </w:rPr>
                  <w:t>www.austrade.gov.au/EMDG</w:t>
                </w:r>
              </w:hyperlink>
            </w:p>
            <w:p w14:paraId="01004D16" w14:textId="77777777" w:rsidR="0088757F" w:rsidRPr="005148FD" w:rsidRDefault="0088757F" w:rsidP="001D6A25">
              <w:pPr>
                <w:pStyle w:val="BulletList"/>
              </w:pPr>
              <w:r w:rsidRPr="005148FD">
                <w:t>prepare the required documentation in advance, ready to upload</w:t>
              </w:r>
            </w:p>
            <w:p w14:paraId="462E3623" w14:textId="707C19CB" w:rsidR="0088757F" w:rsidRPr="005148FD" w:rsidRDefault="0088757F" w:rsidP="001D6A25">
              <w:pPr>
                <w:pStyle w:val="BulletList"/>
              </w:pPr>
              <w:r w:rsidRPr="005148FD">
                <w:lastRenderedPageBreak/>
                <w:t xml:space="preserve">use the provided templates for mandatory attachments available at </w:t>
              </w:r>
              <w:hyperlink r:id="rId20" w:history="1">
                <w:r w:rsidRPr="005148FD">
                  <w:rPr>
                    <w:rStyle w:val="LinksChar"/>
                  </w:rPr>
                  <w:t>www.austrade.gov.au/EMDG</w:t>
                </w:r>
              </w:hyperlink>
              <w:r w:rsidRPr="005148FD">
                <w:t>. Your application will be considered incomplete and not eligible if mandatory attachments are not provided</w:t>
              </w:r>
            </w:p>
            <w:p w14:paraId="75DFABCB" w14:textId="77777777" w:rsidR="0088757F" w:rsidRPr="005148FD" w:rsidRDefault="0088757F" w:rsidP="001D6A25">
              <w:pPr>
                <w:pStyle w:val="BulletList"/>
              </w:pPr>
              <w:r w:rsidRPr="005148FD">
                <w:t>keep the sample application form for your chosen tier and the Grant Guidelines open as you are completing your online application so you can refer to the eligibility criteria and requirements</w:t>
              </w:r>
            </w:p>
            <w:p w14:paraId="20CE8BDA" w14:textId="77777777" w:rsidR="0088757F" w:rsidRPr="005148FD" w:rsidRDefault="0088757F" w:rsidP="001D6A25">
              <w:pPr>
                <w:pStyle w:val="BulletList"/>
              </w:pPr>
              <w:r w:rsidRPr="005148FD">
                <w:t>read and agree to the terms and conditions and make all required declarations</w:t>
              </w:r>
            </w:p>
            <w:p w14:paraId="2ED7DC79" w14:textId="77777777" w:rsidR="0088757F" w:rsidRPr="005148FD" w:rsidRDefault="0088757F" w:rsidP="001D6A25">
              <w:pPr>
                <w:pStyle w:val="BulletList"/>
              </w:pPr>
              <w:r w:rsidRPr="005148FD">
                <w:t>complete every page of the online application form and upload the mandatory attachments</w:t>
              </w:r>
            </w:p>
            <w:p w14:paraId="2A31E33A" w14:textId="77777777" w:rsidR="0088757F" w:rsidRPr="005148FD" w:rsidRDefault="0088757F" w:rsidP="001D6A25">
              <w:pPr>
                <w:pStyle w:val="BulletList"/>
              </w:pPr>
              <w:r w:rsidRPr="005148FD">
                <w:t>check all your answers and supporting documentation before you submit your application. You will not be able to edit your application after you submit it online</w:t>
              </w:r>
            </w:p>
            <w:p w14:paraId="56E6F6AB" w14:textId="2B27C689" w:rsidR="0088757F" w:rsidRPr="005148FD" w:rsidRDefault="0088757F" w:rsidP="001D6A25">
              <w:pPr>
                <w:pStyle w:val="BulletList"/>
              </w:pPr>
              <w:r w:rsidRPr="005148FD">
                <w:t xml:space="preserve">submit your application online from </w:t>
              </w:r>
              <w:r w:rsidR="002664BA" w:rsidRPr="005148FD">
                <w:t>10.00am AEDT on Tuesday, 12 November 2024</w:t>
              </w:r>
              <w:r w:rsidRPr="005148FD">
                <w:t xml:space="preserve">. </w:t>
              </w:r>
            </w:p>
            <w:p w14:paraId="7591ECB6" w14:textId="77777777" w:rsidR="0088757F" w:rsidRPr="005148FD" w:rsidRDefault="0088757F" w:rsidP="004E72B1">
              <w:pPr>
                <w:pStyle w:val="Heading2"/>
              </w:pPr>
              <w:bookmarkStart w:id="9" w:name="_Toc174351386"/>
              <w:r w:rsidRPr="005148FD">
                <w:t>After submitting your application</w:t>
              </w:r>
              <w:bookmarkEnd w:id="9"/>
            </w:p>
            <w:p w14:paraId="7A330636" w14:textId="77777777" w:rsidR="0088757F" w:rsidRPr="005148FD" w:rsidRDefault="0088757F" w:rsidP="004E72B1">
              <w:r w:rsidRPr="005148FD">
                <w:t>You will receive an email acknowledging that your application has been received by Austrade.</w:t>
              </w:r>
            </w:p>
            <w:p w14:paraId="12824ED0" w14:textId="77777777" w:rsidR="0088757F" w:rsidRPr="005148FD" w:rsidRDefault="0088757F" w:rsidP="004E72B1">
              <w:r w:rsidRPr="005148FD">
                <w:t xml:space="preserve">Austrade will accept applications until the available funding is fully allocated based on the demand for grants per tier with some allowance for ineligible or withdrawn applications or non-acceptance of grant agreements. Once funding is fully allocated, the portal will close to applications. </w:t>
              </w:r>
            </w:p>
            <w:p w14:paraId="2C164B85" w14:textId="77777777" w:rsidR="0088757F" w:rsidRPr="005148FD" w:rsidRDefault="0088757F" w:rsidP="004E72B1">
              <w:r w:rsidRPr="005148FD">
                <w:t xml:space="preserve">Please note even if you lodge your application prior to the closure of the portal, you may not be successful because the grant funding may have already been fully allocated. You are strongly encouraged to lodge your application as early as possible to avoid disappointment. </w:t>
              </w:r>
            </w:p>
            <w:p w14:paraId="6E5BEB81" w14:textId="77777777" w:rsidR="0088757F" w:rsidRPr="005148FD" w:rsidRDefault="0088757F" w:rsidP="004E72B1">
              <w:r w:rsidRPr="005148FD">
                <w:t>To manage expectations, we will regularly communicate the status of the total funding allocation by tier on the Austrade website and on the portal.</w:t>
              </w:r>
            </w:p>
            <w:p w14:paraId="5766AAEC" w14:textId="77777777" w:rsidR="0088757F" w:rsidRPr="005148FD" w:rsidRDefault="0088757F" w:rsidP="004E72B1">
              <w:r w:rsidRPr="005148FD">
                <w:t>We will not accept late or incomplete applications.</w:t>
              </w:r>
            </w:p>
            <w:p w14:paraId="18B811B4" w14:textId="77777777" w:rsidR="0088757F" w:rsidRPr="005148FD" w:rsidRDefault="0088757F" w:rsidP="00E5675D">
              <w:pPr>
                <w:pStyle w:val="Heading2"/>
              </w:pPr>
              <w:bookmarkStart w:id="10" w:name="_Toc174351387"/>
              <w:r w:rsidRPr="005148FD">
                <w:rPr>
                  <w:color w:val="441D4A"/>
                </w:rPr>
                <w:t>Getting h</w:t>
              </w:r>
              <w:r w:rsidRPr="005148FD">
                <w:t>elp</w:t>
              </w:r>
              <w:bookmarkEnd w:id="10"/>
            </w:p>
            <w:p w14:paraId="688BE46E" w14:textId="77777777" w:rsidR="0088757F" w:rsidRPr="005148FD" w:rsidRDefault="0088757F" w:rsidP="0088757F">
              <w:pPr>
                <w:autoSpaceDE w:val="0"/>
                <w:autoSpaceDN w:val="0"/>
                <w:adjustRightInd w:val="0"/>
                <w:rPr>
                  <w:rFonts w:cs="Verdana"/>
                  <w:color w:val="000000"/>
                </w:rPr>
              </w:pPr>
              <w:r w:rsidRPr="005148FD">
                <w:t xml:space="preserve">If you require further assistance completing the online application form, or experience any issues related to our IT system, contact us on 13 28 78 or at </w:t>
              </w:r>
              <w:hyperlink r:id="rId21" w:history="1">
                <w:r w:rsidRPr="005148FD">
                  <w:rPr>
                    <w:rStyle w:val="LinksChar"/>
                  </w:rPr>
                  <w:t>emdg.help@austrade.gov.au</w:t>
                </w:r>
              </w:hyperlink>
              <w:r w:rsidRPr="005148FD">
                <w:rPr>
                  <w:rFonts w:cs="Verdana"/>
                  <w:color w:val="000000"/>
                </w:rPr>
                <w:t>.</w:t>
              </w:r>
            </w:p>
            <w:p w14:paraId="3FB0EB07" w14:textId="77777777" w:rsidR="00FE581E" w:rsidRPr="005148FD" w:rsidRDefault="00FE581E" w:rsidP="00FE581E">
              <w:pPr>
                <w:pStyle w:val="Heading1"/>
              </w:pPr>
              <w:r w:rsidRPr="005148FD">
                <w:br w:type="page"/>
              </w:r>
            </w:p>
            <w:p w14:paraId="2FA53011" w14:textId="77777777" w:rsidR="00FE581E" w:rsidRPr="005148FD" w:rsidRDefault="00FE581E" w:rsidP="00FE581E">
              <w:pPr>
                <w:pStyle w:val="Heading1"/>
              </w:pPr>
              <w:bookmarkStart w:id="11" w:name="_Toc174351388"/>
              <w:r w:rsidRPr="005148FD">
                <w:lastRenderedPageBreak/>
                <w:t>Questions as they appear on the EMDG online portal</w:t>
              </w:r>
              <w:bookmarkEnd w:id="11"/>
            </w:p>
            <w:p w14:paraId="4773B00E" w14:textId="64B6AD4E" w:rsidR="00F24185" w:rsidRPr="005148FD" w:rsidRDefault="00F24185" w:rsidP="005148FD">
              <w:pPr>
                <w:spacing w:after="480"/>
              </w:pPr>
              <w:r w:rsidRPr="005148FD">
                <w:t>Please ensure that you answer all questions and provide supporting documentation before submitting your application online. We will not accept late or incomplete applications.</w:t>
              </w:r>
            </w:p>
            <w:p w14:paraId="4AE5D4C3" w14:textId="752BE2B5" w:rsidR="0088757F" w:rsidRPr="005148FD" w:rsidRDefault="0088757F" w:rsidP="00FE581E">
              <w:pPr>
                <w:pStyle w:val="Level1"/>
              </w:pPr>
              <w:bookmarkStart w:id="12" w:name="_Toc174351389"/>
              <w:r w:rsidRPr="005148FD">
                <w:t>Eligible applicant</w:t>
              </w:r>
              <w:bookmarkEnd w:id="12"/>
            </w:p>
            <w:p w14:paraId="60801DF7" w14:textId="77777777" w:rsidR="0088757F" w:rsidRPr="005148FD" w:rsidRDefault="0088757F" w:rsidP="002D1751">
              <w:pPr>
                <w:pStyle w:val="Level2"/>
              </w:pPr>
              <w:bookmarkStart w:id="13" w:name="_Toc174351390"/>
              <w:r w:rsidRPr="005148FD">
                <w:t>Tier selection and eligibility</w:t>
              </w:r>
              <w:bookmarkEnd w:id="13"/>
            </w:p>
            <w:p w14:paraId="2E0A8956" w14:textId="77777777" w:rsidR="0088757F" w:rsidRPr="005148FD" w:rsidRDefault="0088757F" w:rsidP="000B1C71">
              <w:pPr>
                <w:pStyle w:val="ListParagraph"/>
                <w:numPr>
                  <w:ilvl w:val="3"/>
                  <w:numId w:val="1"/>
                </w:numPr>
                <w:ind w:left="567" w:hanging="567"/>
                <w:rPr>
                  <w:rFonts w:cs="Verdana"/>
                  <w:b/>
                  <w:bCs/>
                  <w:color w:val="000000"/>
                </w:rPr>
              </w:pPr>
              <w:r w:rsidRPr="005148FD">
                <w:rPr>
                  <w:b/>
                  <w:bCs/>
                </w:rPr>
                <w:t>Which</w:t>
              </w:r>
              <w:r w:rsidRPr="005148FD">
                <w:rPr>
                  <w:rFonts w:cs="Verdana"/>
                  <w:b/>
                  <w:bCs/>
                  <w:color w:val="000000"/>
                </w:rPr>
                <w:t xml:space="preserve"> tier are you applying for?</w:t>
              </w:r>
            </w:p>
            <w:p w14:paraId="654384B4" w14:textId="27C192E9" w:rsidR="0088757F" w:rsidRPr="005148FD" w:rsidRDefault="00000000" w:rsidP="00C17772">
              <w:pPr>
                <w:spacing w:before="0" w:after="60"/>
                <w:ind w:left="992" w:hanging="425"/>
              </w:pPr>
              <w:sdt>
                <w:sdtPr>
                  <w:id w:val="-1990165134"/>
                  <w14:checkbox>
                    <w14:checked w14:val="0"/>
                    <w14:checkedState w14:val="2612" w14:font="MS Gothic"/>
                    <w14:uncheckedState w14:val="2610" w14:font="MS Gothic"/>
                  </w14:checkbox>
                </w:sdtPr>
                <w:sdtContent>
                  <w:r w:rsidR="00C72CED" w:rsidRPr="005148FD">
                    <w:rPr>
                      <w:rFonts w:ascii="MS Gothic" w:eastAsia="MS Gothic" w:hAnsi="MS Gothic" w:hint="eastAsia"/>
                    </w:rPr>
                    <w:t>☐</w:t>
                  </w:r>
                </w:sdtContent>
              </w:sdt>
              <w:r w:rsidR="00C72CED" w:rsidRPr="005148FD">
                <w:t xml:space="preserve"> </w:t>
              </w:r>
              <w:r w:rsidR="0088757F" w:rsidRPr="005148FD">
                <w:t>Tier 1 – Ready to export</w:t>
              </w:r>
            </w:p>
            <w:p w14:paraId="6A46CCC6" w14:textId="7CE106DB" w:rsidR="0088757F" w:rsidRPr="005148FD" w:rsidRDefault="00000000" w:rsidP="00C17772">
              <w:pPr>
                <w:spacing w:before="0" w:after="60"/>
                <w:ind w:left="992" w:hanging="425"/>
              </w:pPr>
              <w:sdt>
                <w:sdtPr>
                  <w:id w:val="2126344334"/>
                  <w14:checkbox>
                    <w14:checked w14:val="1"/>
                    <w14:checkedState w14:val="2612" w14:font="MS Gothic"/>
                    <w14:uncheckedState w14:val="2610" w14:font="MS Gothic"/>
                  </w14:checkbox>
                </w:sdtPr>
                <w:sdtContent>
                  <w:r w:rsidR="00747C23" w:rsidRPr="005148FD">
                    <w:rPr>
                      <w:rFonts w:ascii="MS Gothic" w:eastAsia="MS Gothic" w:hAnsi="MS Gothic" w:hint="eastAsia"/>
                    </w:rPr>
                    <w:t>☒</w:t>
                  </w:r>
                </w:sdtContent>
              </w:sdt>
              <w:r w:rsidR="00C72CED" w:rsidRPr="005148FD">
                <w:t xml:space="preserve"> </w:t>
              </w:r>
              <w:r w:rsidR="0088757F" w:rsidRPr="005148FD">
                <w:rPr>
                  <w:b/>
                  <w:bCs/>
                </w:rPr>
                <w:t>Tier 2 – Exporting within existing markets</w:t>
              </w:r>
            </w:p>
            <w:p w14:paraId="392AAA89" w14:textId="0B07F508" w:rsidR="0088757F" w:rsidRPr="005148FD" w:rsidRDefault="00000000" w:rsidP="00C17772">
              <w:pPr>
                <w:spacing w:before="0" w:after="60"/>
                <w:ind w:left="992" w:hanging="425"/>
              </w:pPr>
              <w:sdt>
                <w:sdtPr>
                  <w:id w:val="-1783641625"/>
                  <w14:checkbox>
                    <w14:checked w14:val="0"/>
                    <w14:checkedState w14:val="2612" w14:font="MS Gothic"/>
                    <w14:uncheckedState w14:val="2610" w14:font="MS Gothic"/>
                  </w14:checkbox>
                </w:sdtPr>
                <w:sdtContent>
                  <w:r w:rsidR="00C72CED" w:rsidRPr="005148FD">
                    <w:rPr>
                      <w:rFonts w:ascii="MS Gothic" w:eastAsia="MS Gothic" w:hAnsi="MS Gothic" w:hint="eastAsia"/>
                    </w:rPr>
                    <w:t>☐</w:t>
                  </w:r>
                </w:sdtContent>
              </w:sdt>
              <w:r w:rsidR="00C72CED" w:rsidRPr="005148FD">
                <w:t xml:space="preserve"> </w:t>
              </w:r>
              <w:r w:rsidR="0088757F" w:rsidRPr="005148FD">
                <w:t>Tier 3 – Exporting to new markets</w:t>
              </w:r>
            </w:p>
            <w:p w14:paraId="66A86BAF" w14:textId="10B1ED79" w:rsidR="00E86BCF" w:rsidRPr="005148FD" w:rsidRDefault="00000000" w:rsidP="00C17772">
              <w:pPr>
                <w:spacing w:before="0" w:after="240"/>
                <w:ind w:left="992" w:hanging="425"/>
              </w:pPr>
              <w:sdt>
                <w:sdtPr>
                  <w:id w:val="975874673"/>
                  <w14:checkbox>
                    <w14:checked w14:val="0"/>
                    <w14:checkedState w14:val="2612" w14:font="MS Gothic"/>
                    <w14:uncheckedState w14:val="2610" w14:font="MS Gothic"/>
                  </w14:checkbox>
                </w:sdtPr>
                <w:sdtContent>
                  <w:r w:rsidR="00C72CED" w:rsidRPr="005148FD">
                    <w:rPr>
                      <w:rFonts w:ascii="MS Gothic" w:eastAsia="MS Gothic" w:hAnsi="MS Gothic" w:hint="eastAsia"/>
                    </w:rPr>
                    <w:t>☐</w:t>
                  </w:r>
                </w:sdtContent>
              </w:sdt>
              <w:r w:rsidR="00C72CED" w:rsidRPr="005148FD">
                <w:t xml:space="preserve"> </w:t>
              </w:r>
              <w:r w:rsidR="0088757F" w:rsidRPr="005148FD">
                <w:t>Representative body</w:t>
              </w:r>
            </w:p>
            <w:p w14:paraId="22E566C2" w14:textId="1D191788" w:rsidR="0088757F" w:rsidRPr="005148FD" w:rsidRDefault="0088757F" w:rsidP="00862E6E">
              <w:pPr>
                <w:spacing w:before="0"/>
                <w:ind w:left="357" w:hanging="357"/>
                <w:contextualSpacing/>
              </w:pPr>
              <w:r w:rsidRPr="005148FD">
                <w:t xml:space="preserve">Refer to section 4.1 of the Grant Guidelines for Tier eligibility. </w:t>
              </w:r>
            </w:p>
            <w:p w14:paraId="55A3F42C" w14:textId="7BBBE23A" w:rsidR="0088757F" w:rsidRPr="005148FD" w:rsidRDefault="0088757F" w:rsidP="000B1C71">
              <w:pPr>
                <w:pStyle w:val="ListParagraph"/>
                <w:numPr>
                  <w:ilvl w:val="3"/>
                  <w:numId w:val="1"/>
                </w:numPr>
                <w:ind w:left="567" w:hanging="567"/>
                <w:rPr>
                  <w:rFonts w:cs="Verdana"/>
                  <w:b/>
                  <w:bCs/>
                  <w:color w:val="000000"/>
                </w:rPr>
              </w:pPr>
              <w:r w:rsidRPr="005148FD">
                <w:rPr>
                  <w:rFonts w:cs="Verdana"/>
                  <w:b/>
                  <w:bCs/>
                  <w:color w:val="000000"/>
                </w:rPr>
                <w:t xml:space="preserve">Select </w:t>
              </w:r>
              <w:r w:rsidRPr="005148FD">
                <w:rPr>
                  <w:b/>
                  <w:bCs/>
                </w:rPr>
                <w:t>up</w:t>
              </w:r>
              <w:r w:rsidRPr="005148FD">
                <w:rPr>
                  <w:rFonts w:cs="Verdana"/>
                  <w:b/>
                  <w:bCs/>
                  <w:color w:val="000000"/>
                </w:rPr>
                <w:t xml:space="preserve"> to 10 markets where you intend to promote your eligible products. </w:t>
              </w:r>
            </w:p>
            <w:p w14:paraId="0DDB11B5" w14:textId="3AA634C8" w:rsidR="0088757F" w:rsidRPr="005148FD" w:rsidRDefault="0088757F" w:rsidP="00747C23">
              <w:r w:rsidRPr="005148FD">
                <w:t>Section 13 of the Grant Guidelines defines a ‘market’ as a single economy. Eligible products are defined in section 5.2 of the Grant Guidelines.</w:t>
              </w:r>
            </w:p>
            <w:p w14:paraId="2842F870" w14:textId="77777777" w:rsidR="0088757F" w:rsidRPr="005148FD" w:rsidRDefault="0088757F" w:rsidP="00747C23">
              <w:r w:rsidRPr="005148FD">
                <w:t>Please note the following eligibility requirements:</w:t>
              </w:r>
            </w:p>
            <w:p w14:paraId="2C41B68F" w14:textId="4DBE65E3" w:rsidR="0088757F" w:rsidRPr="005148FD" w:rsidRDefault="001D2A10" w:rsidP="00642A34">
              <w:pPr>
                <w:pStyle w:val="BulletList"/>
              </w:pPr>
              <w:r w:rsidRPr="005148FD">
                <w:rPr>
                  <w:rFonts w:cs="Verdana"/>
                  <w:color w:val="auto"/>
                </w:rPr>
                <w:t xml:space="preserve">Tier 2, you must intend to expand within your </w:t>
              </w:r>
              <w:r w:rsidRPr="005148FD">
                <w:rPr>
                  <w:rFonts w:cs="Verdana"/>
                  <w:b/>
                  <w:bCs/>
                  <w:color w:val="auto"/>
                </w:rPr>
                <w:t>existing</w:t>
              </w:r>
              <w:r w:rsidRPr="005148FD">
                <w:rPr>
                  <w:rFonts w:cs="Verdana"/>
                  <w:color w:val="auto"/>
                </w:rPr>
                <w:t xml:space="preserve"> export markets and therefore you can only select your </w:t>
              </w:r>
              <w:r w:rsidRPr="005148FD">
                <w:rPr>
                  <w:rFonts w:cs="Verdana"/>
                  <w:b/>
                  <w:bCs/>
                  <w:color w:val="auto"/>
                </w:rPr>
                <w:t>existing</w:t>
              </w:r>
              <w:r w:rsidRPr="005148FD">
                <w:rPr>
                  <w:rFonts w:cs="Verdana"/>
                  <w:color w:val="auto"/>
                </w:rPr>
                <w:t xml:space="preserve"> export markets from the list.</w:t>
              </w:r>
              <w:r w:rsidR="00D93A5C" w:rsidRPr="005148FD">
                <w:t xml:space="preserve"> </w:t>
              </w:r>
              <w:r w:rsidR="00D93A5C" w:rsidRPr="005148FD">
                <w:rPr>
                  <w:rFonts w:cs="Verdana"/>
                  <w:color w:val="auto"/>
                </w:rPr>
                <w:t>You will be asked to confirm these markets, later in the application form, in Question 29.</w:t>
              </w:r>
            </w:p>
            <w:p w14:paraId="70054591" w14:textId="77777777" w:rsidR="0088757F" w:rsidRPr="005148FD" w:rsidRDefault="0088757F" w:rsidP="0088757F">
              <w:pPr>
                <w:autoSpaceDE w:val="0"/>
                <w:autoSpaceDN w:val="0"/>
                <w:adjustRightInd w:val="0"/>
                <w:rPr>
                  <w:rFonts w:cs="Verdana"/>
                  <w:color w:val="000000"/>
                </w:rPr>
              </w:pPr>
              <w:r w:rsidRPr="005148FD">
                <w:rPr>
                  <w:rFonts w:cs="Verdana"/>
                  <w:color w:val="000000"/>
                </w:rPr>
                <w:t>By completing this question, you declare that you understand and meet the eligibility requirements for the Tier you are applying for as outlined in the Grant Guidelines.</w:t>
              </w:r>
            </w:p>
            <w:p w14:paraId="101B72D3" w14:textId="72CB9A3D" w:rsidR="00862E6E" w:rsidRPr="00862E6E" w:rsidRDefault="0088757F" w:rsidP="00862E6E">
              <w:pPr>
                <w:autoSpaceDE w:val="0"/>
                <w:autoSpaceDN w:val="0"/>
                <w:adjustRightInd w:val="0"/>
                <w:rPr>
                  <w:rFonts w:cs="Verdana"/>
                  <w:color w:val="000000"/>
                </w:rPr>
              </w:pPr>
              <w:r w:rsidRPr="005148FD">
                <w:rPr>
                  <w:rFonts w:cs="Verdana"/>
                  <w:color w:val="000000"/>
                </w:rPr>
                <w:t xml:space="preserve">If you do not meet these eligibility requirements as outlined in the Grant Guidelines, you are </w:t>
              </w:r>
              <w:r w:rsidRPr="005148FD">
                <w:rPr>
                  <w:rFonts w:cs="Verdana"/>
                  <w:b/>
                  <w:bCs/>
                  <w:color w:val="000000"/>
                </w:rPr>
                <w:t>not</w:t>
              </w:r>
              <w:r w:rsidRPr="005148FD">
                <w:rPr>
                  <w:rFonts w:cs="Verdana"/>
                  <w:color w:val="000000"/>
                </w:rPr>
                <w:t xml:space="preserve"> eligible to apply for a grant.</w:t>
              </w:r>
            </w:p>
            <w:p w14:paraId="6FA7BD7D" w14:textId="23911691" w:rsidR="0088757F" w:rsidRPr="00155CF1" w:rsidRDefault="0088757F" w:rsidP="00155CF1">
              <w:pPr>
                <w:pStyle w:val="ListParagraph"/>
                <w:numPr>
                  <w:ilvl w:val="0"/>
                  <w:numId w:val="34"/>
                </w:numPr>
                <w:ind w:left="567" w:hanging="567"/>
                <w:rPr>
                  <w:b/>
                  <w:bCs/>
                </w:rPr>
              </w:pPr>
              <w:r w:rsidRPr="00155CF1">
                <w:rPr>
                  <w:b/>
                  <w:bCs/>
                </w:rPr>
                <w:t>What was the annual turnover (i.e. your total annual income including sales) of your business for the last Australian financial year</w:t>
              </w:r>
              <w:r w:rsidR="00335AFC" w:rsidRPr="00155CF1">
                <w:rPr>
                  <w:b/>
                  <w:bCs/>
                </w:rPr>
                <w:t xml:space="preserve"> (2023-24)</w:t>
              </w:r>
              <w:r w:rsidRPr="00155CF1">
                <w:rPr>
                  <w:b/>
                  <w:bCs/>
                </w:rPr>
                <w:t>?</w:t>
              </w:r>
            </w:p>
            <w:p w14:paraId="111D515C" w14:textId="77777777" w:rsidR="0088757F" w:rsidRPr="005148FD" w:rsidRDefault="0088757F" w:rsidP="00DC386A">
              <w:r w:rsidRPr="005148FD">
                <w:t>Refer to section 4.1.1 of the Grant Guidelines for more information on turnover requirements for each Tier.</w:t>
              </w:r>
            </w:p>
            <w:p w14:paraId="2CC6EE18" w14:textId="77777777" w:rsidR="0088757F" w:rsidRPr="005148FD" w:rsidRDefault="0088757F" w:rsidP="00DC386A">
              <w:r w:rsidRPr="005148FD">
                <w:t>Enter the amount.</w:t>
              </w:r>
            </w:p>
            <w:p w14:paraId="66A8E6FB" w14:textId="77777777" w:rsidR="0088757F" w:rsidRPr="005148FD" w:rsidRDefault="0088757F" w:rsidP="00DC386A">
              <w:r w:rsidRPr="005148FD">
                <w:t>You will be asked to provide copies of your business’ profit and loss statement and balance sheet for the last 2 Australian financial years (2022-23 and 2023-24).</w:t>
              </w:r>
            </w:p>
            <w:p w14:paraId="78B22A55" w14:textId="12D61AA0" w:rsidR="0088757F" w:rsidRPr="005148FD" w:rsidRDefault="0088757F" w:rsidP="00DC386A">
              <w:pPr>
                <w:rPr>
                  <w:b/>
                  <w:bCs/>
                </w:rPr>
              </w:pPr>
              <w:r w:rsidRPr="005148FD">
                <w:lastRenderedPageBreak/>
                <w:t>If your annual turnover is less than the amount required for your tier, or is greater than $20</w:t>
              </w:r>
              <w:r w:rsidR="00F744E8" w:rsidRPr="005148FD">
                <w:t> </w:t>
              </w:r>
              <w:r w:rsidRPr="005148FD">
                <w:t xml:space="preserve">million, you are </w:t>
              </w:r>
              <w:r w:rsidRPr="005148FD">
                <w:rPr>
                  <w:b/>
                  <w:bCs/>
                </w:rPr>
                <w:t>not</w:t>
              </w:r>
              <w:r w:rsidRPr="005148FD">
                <w:t xml:space="preserve"> eligible to apply for a grant. </w:t>
              </w:r>
            </w:p>
            <w:p w14:paraId="660F0872" w14:textId="77777777" w:rsidR="0088757F" w:rsidRPr="005148FD" w:rsidRDefault="0088757F" w:rsidP="00691F56">
              <w:pPr>
                <w:pStyle w:val="ListParagraph"/>
                <w:numPr>
                  <w:ilvl w:val="0"/>
                  <w:numId w:val="34"/>
                </w:numPr>
                <w:ind w:left="567" w:hanging="567"/>
                <w:rPr>
                  <w:rFonts w:cs="Verdana"/>
                  <w:b/>
                  <w:bCs/>
                  <w:color w:val="000000"/>
                </w:rPr>
              </w:pPr>
              <w:r w:rsidRPr="005148FD">
                <w:rPr>
                  <w:rFonts w:cs="Verdana"/>
                  <w:b/>
                  <w:bCs/>
                  <w:color w:val="000000"/>
                </w:rPr>
                <w:t xml:space="preserve">Do you </w:t>
              </w:r>
              <w:r w:rsidRPr="00691F56">
                <w:rPr>
                  <w:b/>
                  <w:bCs/>
                </w:rPr>
                <w:t>have</w:t>
              </w:r>
              <w:r w:rsidRPr="005148FD">
                <w:rPr>
                  <w:rFonts w:cs="Verdana"/>
                  <w:b/>
                  <w:bCs/>
                  <w:color w:val="000000"/>
                </w:rPr>
                <w:t xml:space="preserve"> at least $20,</w:t>
              </w:r>
              <w:r w:rsidRPr="005148FD">
                <w:rPr>
                  <w:b/>
                  <w:bCs/>
                </w:rPr>
                <w:t>000</w:t>
              </w:r>
              <w:r w:rsidRPr="005148FD">
                <w:rPr>
                  <w:rFonts w:cs="Verdana"/>
                  <w:b/>
                  <w:bCs/>
                  <w:color w:val="000000"/>
                </w:rPr>
                <w:t xml:space="preserve"> per financial year of your own funds to spend on eligible expenditure and can you provide evidence to substantiate the minimum capacity to spend? Yes/No</w:t>
              </w:r>
            </w:p>
            <w:p w14:paraId="1BFA09B3" w14:textId="77777777" w:rsidR="0088757F" w:rsidRPr="005148FD" w:rsidRDefault="0088757F" w:rsidP="00F744E8">
              <w:r w:rsidRPr="005148FD">
                <w:t>Refer to section 3.1.3 of the Grant Guidelines for more information.</w:t>
              </w:r>
            </w:p>
            <w:p w14:paraId="6252C85B" w14:textId="77777777" w:rsidR="0088757F" w:rsidRPr="005148FD" w:rsidRDefault="0088757F" w:rsidP="00F744E8">
              <w:r w:rsidRPr="005148FD">
                <w:t xml:space="preserve">If ‘yes’ – you will be asked to provide further information and evidence in the Plan to market section of the application form. If you do not meet the minimum capacity to spend requirement you are </w:t>
              </w:r>
              <w:r w:rsidRPr="005148FD">
                <w:rPr>
                  <w:b/>
                  <w:bCs/>
                </w:rPr>
                <w:t>not</w:t>
              </w:r>
              <w:r w:rsidRPr="005148FD">
                <w:t xml:space="preserve"> eligible to apply for a grant.</w:t>
              </w:r>
            </w:p>
            <w:p w14:paraId="1CDD2AF8" w14:textId="77777777" w:rsidR="0088757F" w:rsidRPr="005148FD" w:rsidRDefault="0088757F" w:rsidP="005148FD">
              <w:pPr>
                <w:spacing w:after="480"/>
              </w:pPr>
              <w:r w:rsidRPr="005148FD">
                <w:t xml:space="preserve">If ‘no’ – you are </w:t>
              </w:r>
              <w:r w:rsidRPr="005148FD">
                <w:rPr>
                  <w:b/>
                  <w:bCs/>
                </w:rPr>
                <w:t>not</w:t>
              </w:r>
              <w:r w:rsidRPr="005148FD">
                <w:t xml:space="preserve"> eligible to apply for a grant.</w:t>
              </w:r>
            </w:p>
            <w:p w14:paraId="6BC632C0" w14:textId="77777777" w:rsidR="0088757F" w:rsidRPr="005148FD" w:rsidRDefault="0088757F" w:rsidP="00F744E8">
              <w:pPr>
                <w:pStyle w:val="Level2"/>
              </w:pPr>
              <w:bookmarkStart w:id="14" w:name="_Toc174351391"/>
              <w:r w:rsidRPr="005148FD">
                <w:t>Business details</w:t>
              </w:r>
              <w:bookmarkEnd w:id="14"/>
            </w:p>
            <w:p w14:paraId="2D95D49B" w14:textId="77777777" w:rsidR="0088757F" w:rsidRPr="005148FD" w:rsidRDefault="0088757F" w:rsidP="00691F56">
              <w:pPr>
                <w:pStyle w:val="ListParagraph"/>
                <w:numPr>
                  <w:ilvl w:val="0"/>
                  <w:numId w:val="34"/>
                </w:numPr>
                <w:ind w:left="567" w:hanging="567"/>
                <w:rPr>
                  <w:b/>
                  <w:bCs/>
                </w:rPr>
              </w:pPr>
              <w:r w:rsidRPr="005148FD">
                <w:rPr>
                  <w:b/>
                  <w:bCs/>
                </w:rPr>
                <w:t>What is your Australian Business Number (ABN)?</w:t>
              </w:r>
            </w:p>
            <w:p w14:paraId="680A04AA" w14:textId="77777777" w:rsidR="0088757F" w:rsidRPr="005148FD" w:rsidRDefault="0088757F" w:rsidP="00336250">
              <w:r w:rsidRPr="005148FD">
                <w:t>The response to this question is prefilled automatically in the online application form when an authorised representative of an applicant business:</w:t>
              </w:r>
            </w:p>
            <w:p w14:paraId="6361DD19" w14:textId="44D62B46" w:rsidR="0088757F" w:rsidRPr="005148FD" w:rsidRDefault="0088757F" w:rsidP="00336250">
              <w:pPr>
                <w:pStyle w:val="BulletList"/>
              </w:pPr>
              <w:r w:rsidRPr="005148FD">
                <w:t xml:space="preserve">signs in using a </w:t>
              </w:r>
              <w:proofErr w:type="spellStart"/>
              <w:r w:rsidRPr="005148FD">
                <w:t>my</w:t>
              </w:r>
              <w:r w:rsidR="00336250" w:rsidRPr="005148FD">
                <w:t>Gov</w:t>
              </w:r>
              <w:r w:rsidRPr="005148FD">
                <w:t>ID</w:t>
              </w:r>
              <w:proofErr w:type="spellEnd"/>
            </w:p>
            <w:p w14:paraId="3C6C0523" w14:textId="77777777" w:rsidR="0088757F" w:rsidRPr="005148FD" w:rsidRDefault="0088757F" w:rsidP="00336250">
              <w:pPr>
                <w:pStyle w:val="BulletList"/>
              </w:pPr>
              <w:r w:rsidRPr="005148FD">
                <w:t xml:space="preserve">selects the business for which they are authorised to complete and submit the online application on behalf of. </w:t>
              </w:r>
            </w:p>
            <w:p w14:paraId="170DEFA0" w14:textId="77777777" w:rsidR="0088757F" w:rsidRPr="005148FD" w:rsidRDefault="0088757F" w:rsidP="00336250">
              <w:r w:rsidRPr="005148FD">
                <w:t>If you are a trustee applying on behalf of a trust, you must provide the trustee ABN in this section.</w:t>
              </w:r>
            </w:p>
            <w:p w14:paraId="0CAE93C9" w14:textId="415EACA9" w:rsidR="0088757F" w:rsidRPr="005148FD" w:rsidRDefault="0088757F" w:rsidP="00336250">
              <w:r w:rsidRPr="005148FD">
                <w:t xml:space="preserve">For more information on </w:t>
              </w:r>
              <w:proofErr w:type="spellStart"/>
              <w:r w:rsidRPr="005148FD">
                <w:t>my</w:t>
              </w:r>
              <w:r w:rsidR="00336250" w:rsidRPr="005148FD">
                <w:t>Gov</w:t>
              </w:r>
              <w:r w:rsidRPr="005148FD">
                <w:t>ID</w:t>
              </w:r>
              <w:proofErr w:type="spellEnd"/>
              <w:r w:rsidRPr="005148FD">
                <w:t xml:space="preserve"> and using the Relationship Access Manager to set up an authorised representative, visit: </w:t>
              </w:r>
            </w:p>
            <w:p w14:paraId="19451996" w14:textId="77777777" w:rsidR="00E9450D" w:rsidRPr="005148FD" w:rsidRDefault="00E9450D" w:rsidP="00E9450D">
              <w:pPr>
                <w:pStyle w:val="BulletList"/>
                <w:rPr>
                  <w:color w:val="441D4A"/>
                  <w:u w:val="single"/>
                </w:rPr>
              </w:pPr>
              <w:hyperlink r:id="rId22" w:history="1">
                <w:r w:rsidRPr="005148FD">
                  <w:rPr>
                    <w:color w:val="441D4A"/>
                    <w:u w:val="single"/>
                  </w:rPr>
                  <w:t>https://www.mygovid.gov.au/</w:t>
                </w:r>
              </w:hyperlink>
              <w:r w:rsidRPr="005148FD">
                <w:rPr>
                  <w:color w:val="441D4A"/>
                  <w:u w:val="single"/>
                </w:rPr>
                <w:t xml:space="preserve"> </w:t>
              </w:r>
            </w:p>
            <w:p w14:paraId="0AF353C1" w14:textId="77777777" w:rsidR="00E9450D" w:rsidRPr="005148FD" w:rsidRDefault="00E9450D" w:rsidP="00E9450D">
              <w:pPr>
                <w:pStyle w:val="BulletList"/>
                <w:rPr>
                  <w:color w:val="441D4A"/>
                  <w:u w:val="single"/>
                </w:rPr>
              </w:pPr>
              <w:hyperlink r:id="rId23" w:history="1">
                <w:r w:rsidRPr="005148FD">
                  <w:rPr>
                    <w:color w:val="441D4A"/>
                    <w:u w:val="single"/>
                  </w:rPr>
                  <w:t>https://www.ato.gov.au/General/Online-services/Access-Manager/</w:t>
                </w:r>
              </w:hyperlink>
            </w:p>
            <w:p w14:paraId="6D4C4284" w14:textId="77777777" w:rsidR="0088757F" w:rsidRPr="005148FD" w:rsidRDefault="0088757F" w:rsidP="00336250">
              <w:r w:rsidRPr="005148FD">
                <w:t xml:space="preserve">This section also provides the EMDG history associated with the ABN. </w:t>
              </w:r>
            </w:p>
            <w:p w14:paraId="21A0A0E4" w14:textId="51A8E3A9" w:rsidR="0088757F" w:rsidRPr="005148FD" w:rsidRDefault="0088757F" w:rsidP="00336250">
              <w:r w:rsidRPr="005148FD">
                <w:t xml:space="preserve">If you are a grant agent, you will be prompted to log in with your </w:t>
              </w:r>
              <w:proofErr w:type="spellStart"/>
              <w:r w:rsidRPr="005148FD">
                <w:t>my</w:t>
              </w:r>
              <w:r w:rsidR="00336250" w:rsidRPr="005148FD">
                <w:t>Gov</w:t>
              </w:r>
              <w:r w:rsidRPr="005148FD">
                <w:t>ID</w:t>
              </w:r>
              <w:proofErr w:type="spellEnd"/>
              <w:r w:rsidRPr="005148FD">
                <w:t xml:space="preserve"> and will be directed to an authentication webpage. When you have passed authentication, you will be able to enter your client’s ABN and start an application for your client. If your client is applying as a trustee on behalf of a trust, you must provide the trustee’s ABN in this section. </w:t>
              </w:r>
            </w:p>
            <w:p w14:paraId="2A4903B3" w14:textId="30ACD70F" w:rsidR="0088757F" w:rsidRPr="005148FD" w:rsidRDefault="0088757F" w:rsidP="00353BB0">
              <w:pPr>
                <w:pStyle w:val="ListParagraph"/>
                <w:numPr>
                  <w:ilvl w:val="0"/>
                  <w:numId w:val="34"/>
                </w:numPr>
                <w:ind w:left="567" w:hanging="567"/>
                <w:rPr>
                  <w:rFonts w:cs="Verdana"/>
                  <w:b/>
                  <w:bCs/>
                  <w:color w:val="000000"/>
                </w:rPr>
              </w:pPr>
              <w:r w:rsidRPr="005148FD">
                <w:rPr>
                  <w:b/>
                  <w:bCs/>
                </w:rPr>
                <w:t>When did you commence your business operations under this ABN?</w:t>
              </w:r>
            </w:p>
            <w:p w14:paraId="4E1FBEB2" w14:textId="77777777" w:rsidR="0088757F" w:rsidRPr="005148FD" w:rsidRDefault="0088757F" w:rsidP="00E964A1">
              <w:r w:rsidRPr="005148FD">
                <w:t>Enter date in format DD/MM/YYYY.</w:t>
              </w:r>
            </w:p>
            <w:p w14:paraId="32E3963F" w14:textId="77777777" w:rsidR="0088757F" w:rsidRPr="005148FD" w:rsidRDefault="0088757F" w:rsidP="0088757F">
              <w:pPr>
                <w:autoSpaceDE w:val="0"/>
                <w:autoSpaceDN w:val="0"/>
                <w:adjustRightInd w:val="0"/>
                <w:spacing w:before="0" w:after="160" w:line="252" w:lineRule="auto"/>
                <w:rPr>
                  <w:rFonts w:cs="Verdana"/>
                  <w:b/>
                  <w:bCs/>
                  <w:color w:val="000000"/>
                </w:rPr>
              </w:pPr>
              <w:r w:rsidRPr="005148FD">
                <w:rPr>
                  <w:rFonts w:cs="Verdana"/>
                  <w:b/>
                  <w:bCs/>
                  <w:color w:val="000000"/>
                </w:rPr>
                <w:t>Small and medium enterprises (SMEs):</w:t>
              </w:r>
            </w:p>
            <w:p w14:paraId="6007B1B9" w14:textId="77777777" w:rsidR="0088757F" w:rsidRPr="005148FD" w:rsidRDefault="0088757F" w:rsidP="00E964A1">
              <w:pPr>
                <w:rPr>
                  <w:i/>
                  <w:iCs/>
                </w:rPr>
              </w:pPr>
              <w:r w:rsidRPr="005148FD">
                <w:t xml:space="preserve">You are </w:t>
              </w:r>
              <w:r w:rsidRPr="005148FD">
                <w:rPr>
                  <w:b/>
                  <w:bCs/>
                </w:rPr>
                <w:t>not</w:t>
              </w:r>
              <w:r w:rsidRPr="005148FD">
                <w:t xml:space="preserve"> eligible to apply for a grant for Tiers 1, 2 and 3 if your minimum years in business under this ABN are less than 2 years from today’s date. You can find the date of your business registration by searching the ABR and ASIC websites.</w:t>
              </w:r>
            </w:p>
            <w:p w14:paraId="2239E0F3" w14:textId="77777777" w:rsidR="0088757F" w:rsidRPr="005148FD" w:rsidRDefault="0088757F" w:rsidP="00353BB0">
              <w:pPr>
                <w:pStyle w:val="ListParagraph"/>
                <w:numPr>
                  <w:ilvl w:val="0"/>
                  <w:numId w:val="34"/>
                </w:numPr>
                <w:ind w:left="567" w:hanging="567"/>
                <w:rPr>
                  <w:b/>
                  <w:bCs/>
                </w:rPr>
              </w:pPr>
              <w:r w:rsidRPr="005148FD">
                <w:rPr>
                  <w:b/>
                  <w:bCs/>
                </w:rPr>
                <w:lastRenderedPageBreak/>
                <w:t>Select which type of eligible entity applies to you/your organisation:</w:t>
              </w:r>
            </w:p>
            <w:p w14:paraId="21777C7B" w14:textId="24FCE613" w:rsidR="0088757F" w:rsidRPr="005148FD" w:rsidRDefault="00000000" w:rsidP="00C17772">
              <w:pPr>
                <w:spacing w:before="0" w:after="60"/>
                <w:ind w:left="992" w:hanging="425"/>
              </w:pPr>
              <w:sdt>
                <w:sdtPr>
                  <w:id w:val="252021889"/>
                  <w14:checkbox>
                    <w14:checked w14:val="0"/>
                    <w14:checkedState w14:val="2612" w14:font="MS Gothic"/>
                    <w14:uncheckedState w14:val="2610" w14:font="MS Gothic"/>
                  </w14:checkbox>
                </w:sdt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an Australian individual whose principal place of residence is in Australia</w:t>
              </w:r>
            </w:p>
            <w:p w14:paraId="7FEF48FB" w14:textId="15132732" w:rsidR="0088757F" w:rsidRPr="005148FD" w:rsidRDefault="00000000" w:rsidP="00C17772">
              <w:pPr>
                <w:spacing w:before="0" w:after="60"/>
                <w:ind w:left="992" w:hanging="425"/>
              </w:pPr>
              <w:sdt>
                <w:sdtPr>
                  <w:id w:val="-724914011"/>
                  <w14:checkbox>
                    <w14:checked w14:val="0"/>
                    <w14:checkedState w14:val="2612" w14:font="MS Gothic"/>
                    <w14:uncheckedState w14:val="2610" w14:font="MS Gothic"/>
                  </w14:checkbox>
                </w:sdt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 xml:space="preserve">a body incorporated under the </w:t>
              </w:r>
              <w:r w:rsidR="0088757F" w:rsidRPr="005148FD">
                <w:rPr>
                  <w:i/>
                  <w:iCs/>
                </w:rPr>
                <w:t>Corporations Act 2001</w:t>
              </w:r>
            </w:p>
            <w:p w14:paraId="19CFBE45" w14:textId="1AD356CC" w:rsidR="0088757F" w:rsidRPr="005148FD" w:rsidRDefault="00000000" w:rsidP="00C17772">
              <w:pPr>
                <w:spacing w:before="0" w:after="60"/>
                <w:ind w:left="992" w:hanging="425"/>
              </w:pPr>
              <w:sdt>
                <w:sdtPr>
                  <w:id w:val="1179399446"/>
                  <w14:checkbox>
                    <w14:checked w14:val="0"/>
                    <w14:checkedState w14:val="2612" w14:font="MS Gothic"/>
                    <w14:uncheckedState w14:val="2610" w14:font="MS Gothic"/>
                  </w14:checkbox>
                </w:sdtPr>
                <w:sdtContent>
                  <w:r w:rsidR="00DB1C5B" w:rsidRPr="005148FD">
                    <w:rPr>
                      <w:rFonts w:ascii="MS Gothic" w:eastAsia="MS Gothic" w:hAnsi="MS Gothic" w:hint="eastAsia"/>
                    </w:rPr>
                    <w:t>☐</w:t>
                  </w:r>
                </w:sdtContent>
              </w:sdt>
              <w:r w:rsidR="00E964A1" w:rsidRPr="005148FD">
                <w:t xml:space="preserve"> </w:t>
              </w:r>
              <w:r w:rsidR="00C17772">
                <w:tab/>
              </w:r>
              <w:r w:rsidR="0088757F" w:rsidRPr="005148FD">
                <w:t>an association, or cooperative, incorporated under an Australian law</w:t>
              </w:r>
            </w:p>
            <w:p w14:paraId="51C324EC" w14:textId="38B59B57" w:rsidR="0088757F" w:rsidRPr="005148FD" w:rsidRDefault="00000000" w:rsidP="00C17772">
              <w:pPr>
                <w:spacing w:before="0" w:after="60"/>
                <w:ind w:left="992" w:hanging="425"/>
              </w:pPr>
              <w:sdt>
                <w:sdtPr>
                  <w:id w:val="-240172424"/>
                  <w14:checkbox>
                    <w14:checked w14:val="0"/>
                    <w14:checkedState w14:val="2612" w14:font="MS Gothic"/>
                    <w14:uncheckedState w14:val="2610" w14:font="MS Gothic"/>
                  </w14:checkbox>
                </w:sdt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partnership that is formed and operates under a law of a state or territory and at least half the partners are Australian persons</w:t>
              </w:r>
            </w:p>
            <w:p w14:paraId="466C52FE" w14:textId="2A151A2B" w:rsidR="0088757F" w:rsidRPr="005148FD" w:rsidRDefault="00000000" w:rsidP="00C17772">
              <w:pPr>
                <w:spacing w:before="0" w:after="60"/>
                <w:ind w:left="992" w:hanging="425"/>
              </w:pPr>
              <w:sdt>
                <w:sdtPr>
                  <w:id w:val="443435457"/>
                  <w14:checkbox>
                    <w14:checked w14:val="0"/>
                    <w14:checkedState w14:val="2612" w14:font="MS Gothic"/>
                    <w14:uncheckedState w14:val="2610" w14:font="MS Gothic"/>
                  </w14:checkbox>
                </w:sdt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trust that is Australian within the meaning of the EMDG Rules, that is the trustee, or</w:t>
              </w:r>
              <w:r w:rsidR="00724A1B" w:rsidRPr="005148FD">
                <w:t xml:space="preserve"> </w:t>
              </w:r>
              <w:r w:rsidR="0088757F" w:rsidRPr="005148FD">
                <w:t>each trustee, of the trust is an Australian person</w:t>
              </w:r>
            </w:p>
            <w:p w14:paraId="44B8AB45" w14:textId="6D9155DE" w:rsidR="0088757F" w:rsidRPr="005148FD" w:rsidRDefault="00000000" w:rsidP="00C17772">
              <w:pPr>
                <w:spacing w:before="0" w:after="240"/>
                <w:ind w:left="992" w:hanging="425"/>
              </w:pPr>
              <w:sdt>
                <w:sdtPr>
                  <w:id w:val="-1878843851"/>
                  <w14:checkbox>
                    <w14:checked w14:val="0"/>
                    <w14:checkedState w14:val="2612" w14:font="MS Gothic"/>
                    <w14:uncheckedState w14:val="2610" w14:font="MS Gothic"/>
                  </w14:checkbox>
                </w:sdtPr>
                <w:sdtContent>
                  <w:r w:rsidR="00E964A1" w:rsidRPr="005148FD">
                    <w:rPr>
                      <w:rFonts w:ascii="MS Gothic" w:eastAsia="MS Gothic" w:hAnsi="MS Gothic" w:hint="eastAsia"/>
                    </w:rPr>
                    <w:t>☐</w:t>
                  </w:r>
                </w:sdtContent>
              </w:sdt>
              <w:r w:rsidR="00E964A1" w:rsidRPr="005148FD">
                <w:t xml:space="preserve"> </w:t>
              </w:r>
              <w:r w:rsidR="00C17772">
                <w:tab/>
              </w:r>
              <w:r w:rsidR="0088757F" w:rsidRPr="005148FD">
                <w:t>a body corporate established for a public purpose by or under an Australian law</w:t>
              </w:r>
            </w:p>
            <w:p w14:paraId="4601918C" w14:textId="1E975547" w:rsidR="0088757F" w:rsidRPr="005148FD" w:rsidRDefault="0088757F" w:rsidP="00A556AE">
              <w:r w:rsidRPr="005148FD">
                <w:t xml:space="preserve">If you are a trustee of a trust, you must provide the name of the trust at </w:t>
              </w:r>
              <w:r w:rsidR="006B7F31" w:rsidRPr="005148FD">
                <w:t>Q</w:t>
              </w:r>
              <w:r w:rsidRPr="005148FD">
                <w:t>uestion 9 and upload a copy of the trust deed including all amendments with your online application.</w:t>
              </w:r>
            </w:p>
            <w:p w14:paraId="45397051" w14:textId="77777777" w:rsidR="0088757F" w:rsidRPr="005148FD" w:rsidRDefault="0088757F" w:rsidP="00353BB0">
              <w:pPr>
                <w:pStyle w:val="ListParagraph"/>
                <w:numPr>
                  <w:ilvl w:val="0"/>
                  <w:numId w:val="34"/>
                </w:numPr>
                <w:ind w:left="567" w:hanging="567"/>
                <w:rPr>
                  <w:b/>
                  <w:bCs/>
                </w:rPr>
              </w:pPr>
              <w:r w:rsidRPr="005148FD">
                <w:rPr>
                  <w:b/>
                  <w:bCs/>
                </w:rPr>
                <w:t>What is your Australian Company Number (ACN)? If you are applying as a trustee on behalf of a trust, this should be the ACN of the trustee.</w:t>
              </w:r>
            </w:p>
            <w:p w14:paraId="47969FB4" w14:textId="77777777" w:rsidR="0088757F" w:rsidRPr="005148FD" w:rsidRDefault="0088757F" w:rsidP="0088757F">
              <w:pPr>
                <w:autoSpaceDE w:val="0"/>
                <w:autoSpaceDN w:val="0"/>
                <w:adjustRightInd w:val="0"/>
                <w:rPr>
                  <w:rFonts w:cs="Verdana"/>
                  <w:color w:val="000000"/>
                </w:rPr>
              </w:pPr>
              <w:r w:rsidRPr="005148FD">
                <w:rPr>
                  <w:rFonts w:cs="Verdana"/>
                  <w:color w:val="000000"/>
                </w:rPr>
                <w:t>The answer to this question is prefilled automatically from the ABR record based on the applicant’s ABN.</w:t>
              </w:r>
            </w:p>
            <w:p w14:paraId="787992C8" w14:textId="77777777" w:rsidR="0088757F" w:rsidRPr="005148FD" w:rsidRDefault="0088757F" w:rsidP="00353BB0">
              <w:pPr>
                <w:pStyle w:val="ListParagraph"/>
                <w:numPr>
                  <w:ilvl w:val="0"/>
                  <w:numId w:val="34"/>
                </w:numPr>
                <w:ind w:left="567" w:hanging="567"/>
                <w:rPr>
                  <w:b/>
                  <w:bCs/>
                </w:rPr>
              </w:pPr>
              <w:r w:rsidRPr="005148FD">
                <w:rPr>
                  <w:b/>
                  <w:bCs/>
                </w:rPr>
                <w:t xml:space="preserve">What is your </w:t>
              </w:r>
              <w:r w:rsidRPr="00353BB0">
                <w:rPr>
                  <w:b/>
                  <w:bCs/>
                </w:rPr>
                <w:t>registered</w:t>
              </w:r>
              <w:r w:rsidRPr="005148FD">
                <w:rPr>
                  <w:b/>
                  <w:bCs/>
                </w:rPr>
                <w:t xml:space="preserve"> legal entity name as per the Australian Business Register (ABR) record? If you are applying as a trustee on behalf of a trust, this should be the registered legal entity name of the trustee. </w:t>
              </w:r>
            </w:p>
            <w:p w14:paraId="6B00ED0D" w14:textId="77777777" w:rsidR="0088757F" w:rsidRPr="005148FD" w:rsidRDefault="0088757F" w:rsidP="0088757F">
              <w:pPr>
                <w:autoSpaceDE w:val="0"/>
                <w:autoSpaceDN w:val="0"/>
                <w:adjustRightInd w:val="0"/>
                <w:rPr>
                  <w:rFonts w:cs="Verdana"/>
                  <w:color w:val="000000"/>
                </w:rPr>
              </w:pPr>
              <w:r w:rsidRPr="005148FD">
                <w:rPr>
                  <w:rFonts w:cs="Verdana"/>
                  <w:color w:val="000000"/>
                </w:rPr>
                <w:t>The answer to this question is prefilled automatically from the ABR record based on the applicant’s ABN.</w:t>
              </w:r>
            </w:p>
            <w:p w14:paraId="1D93093B" w14:textId="77777777" w:rsidR="0088757F" w:rsidRPr="005148FD" w:rsidRDefault="0088757F" w:rsidP="00A154C0">
              <w:pPr>
                <w:pStyle w:val="ListParagraph"/>
                <w:numPr>
                  <w:ilvl w:val="0"/>
                  <w:numId w:val="34"/>
                </w:numPr>
                <w:ind w:left="567" w:hanging="567"/>
                <w:rPr>
                  <w:rFonts w:cs="Verdana"/>
                  <w:b/>
                  <w:bCs/>
                  <w:color w:val="000000"/>
                </w:rPr>
              </w:pPr>
              <w:r w:rsidRPr="00A154C0">
                <w:rPr>
                  <w:b/>
                  <w:bCs/>
                </w:rPr>
                <w:t>Provide</w:t>
              </w:r>
              <w:r w:rsidRPr="005148FD">
                <w:rPr>
                  <w:rFonts w:cs="Verdana"/>
                  <w:b/>
                  <w:bCs/>
                  <w:color w:val="000000"/>
                </w:rPr>
                <w:t xml:space="preserve"> your organisation’s ANZSIC code from a drop-down menu:</w:t>
              </w:r>
            </w:p>
            <w:p w14:paraId="2CD5D980" w14:textId="77777777" w:rsidR="0088757F" w:rsidRPr="005148FD" w:rsidRDefault="0088757F" w:rsidP="00312C71">
              <w:r w:rsidRPr="005148FD">
                <w:t>Provide your organisation’s Australian and New Zealand Standard Industrial Classification (ANZSIC) code. You can start typing the industry and it will appear in the menu. Select one ANZSIC code. Please take the time to make sure it is as accurate as possible.</w:t>
              </w:r>
            </w:p>
            <w:p w14:paraId="2305DEC4" w14:textId="77777777"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Select the priority trade area that may apply to your business:</w:t>
              </w:r>
            </w:p>
            <w:p w14:paraId="333FC1D2" w14:textId="77777777" w:rsidR="0088757F" w:rsidRPr="005148FD" w:rsidRDefault="0088757F" w:rsidP="0088757F">
              <w:pPr>
                <w:autoSpaceDE w:val="0"/>
                <w:autoSpaceDN w:val="0"/>
                <w:adjustRightInd w:val="0"/>
                <w:rPr>
                  <w:rFonts w:cs="Verdana"/>
                  <w:color w:val="000000"/>
                </w:rPr>
              </w:pPr>
              <w:r w:rsidRPr="005148FD">
                <w:rPr>
                  <w:rFonts w:cs="Verdana"/>
                  <w:color w:val="000000"/>
                </w:rPr>
                <w:t>This question is optional and will help Austrade link your business with other trade support services. Based on your answer, Austrade may contact you to offer additional trade support services to your business.</w:t>
              </w:r>
            </w:p>
            <w:p w14:paraId="2FFB6D1B" w14:textId="5DE63426" w:rsidR="0088757F" w:rsidRPr="005148FD" w:rsidRDefault="00000000" w:rsidP="00C17772">
              <w:pPr>
                <w:spacing w:before="0" w:after="60"/>
                <w:ind w:left="992" w:hanging="425"/>
              </w:pPr>
              <w:sdt>
                <w:sdtPr>
                  <w:id w:val="317309973"/>
                  <w14:checkbox>
                    <w14:checked w14:val="0"/>
                    <w14:checkedState w14:val="2612" w14:font="MS Gothic"/>
                    <w14:uncheckedState w14:val="2610" w14:font="MS Gothic"/>
                  </w14:checkbox>
                </w:sdtPr>
                <w:sdtContent>
                  <w:r w:rsidR="00312C71" w:rsidRPr="005148FD">
                    <w:rPr>
                      <w:rFonts w:ascii="MS Gothic" w:eastAsia="MS Gothic" w:hAnsi="MS Gothic" w:hint="eastAsia"/>
                    </w:rPr>
                    <w:t>☐</w:t>
                  </w:r>
                </w:sdtContent>
              </w:sdt>
              <w:r w:rsidR="00312C71" w:rsidRPr="005148FD">
                <w:t xml:space="preserve"> </w:t>
              </w:r>
              <w:r w:rsidR="0088757F" w:rsidRPr="005148FD">
                <w:t>Agrifood</w:t>
              </w:r>
            </w:p>
            <w:p w14:paraId="5B957A27" w14:textId="5745133A" w:rsidR="0088757F" w:rsidRPr="005148FD" w:rsidRDefault="00000000" w:rsidP="00C17772">
              <w:pPr>
                <w:spacing w:before="0" w:after="60"/>
                <w:ind w:left="992" w:hanging="425"/>
              </w:pPr>
              <w:sdt>
                <w:sdtPr>
                  <w:id w:val="-255902259"/>
                  <w14:checkbox>
                    <w14:checked w14:val="0"/>
                    <w14:checkedState w14:val="2612" w14:font="MS Gothic"/>
                    <w14:uncheckedState w14:val="2610" w14:font="MS Gothic"/>
                  </w14:checkbox>
                </w:sdtPr>
                <w:sdtContent>
                  <w:r w:rsidR="00312C71" w:rsidRPr="005148FD">
                    <w:rPr>
                      <w:rFonts w:ascii="MS Gothic" w:eastAsia="MS Gothic" w:hAnsi="MS Gothic" w:hint="eastAsia"/>
                    </w:rPr>
                    <w:t>☐</w:t>
                  </w:r>
                </w:sdtContent>
              </w:sdt>
              <w:r w:rsidR="00312C71" w:rsidRPr="005148FD">
                <w:t xml:space="preserve"> </w:t>
              </w:r>
              <w:r w:rsidR="0088757F" w:rsidRPr="005148FD">
                <w:t>Critical and enabling technologies</w:t>
              </w:r>
            </w:p>
            <w:p w14:paraId="107BFFBD" w14:textId="0469AB5A" w:rsidR="0088757F" w:rsidRPr="005148FD" w:rsidRDefault="00000000" w:rsidP="00C17772">
              <w:pPr>
                <w:spacing w:before="0" w:after="60"/>
                <w:ind w:left="992" w:hanging="425"/>
              </w:pPr>
              <w:sdt>
                <w:sdtPr>
                  <w:id w:val="1276824988"/>
                  <w14:checkbox>
                    <w14:checked w14:val="0"/>
                    <w14:checkedState w14:val="2612" w14:font="MS Gothic"/>
                    <w14:uncheckedState w14:val="2610" w14:font="MS Gothic"/>
                  </w14:checkbox>
                </w:sdtPr>
                <w:sdtContent>
                  <w:r w:rsidR="00312C71" w:rsidRPr="005148FD">
                    <w:rPr>
                      <w:rFonts w:ascii="MS Gothic" w:eastAsia="MS Gothic" w:hAnsi="MS Gothic" w:hint="eastAsia"/>
                    </w:rPr>
                    <w:t>☐</w:t>
                  </w:r>
                </w:sdtContent>
              </w:sdt>
              <w:r w:rsidR="00312C71" w:rsidRPr="005148FD">
                <w:t xml:space="preserve"> </w:t>
              </w:r>
              <w:r w:rsidR="0088757F" w:rsidRPr="005148FD">
                <w:t>Defence capability</w:t>
              </w:r>
            </w:p>
            <w:p w14:paraId="000EB9C6" w14:textId="3708A888" w:rsidR="0088757F" w:rsidRPr="005148FD" w:rsidRDefault="00000000" w:rsidP="00C17772">
              <w:pPr>
                <w:spacing w:before="0" w:after="60"/>
                <w:ind w:left="992" w:hanging="425"/>
              </w:pPr>
              <w:sdt>
                <w:sdtPr>
                  <w:id w:val="-327755994"/>
                  <w14:checkbox>
                    <w14:checked w14:val="0"/>
                    <w14:checkedState w14:val="2612" w14:font="MS Gothic"/>
                    <w14:uncheckedState w14:val="2610" w14:font="MS Gothic"/>
                  </w14:checkbox>
                </w:sdtPr>
                <w:sdtContent>
                  <w:r w:rsidR="00312C71" w:rsidRPr="005148FD">
                    <w:rPr>
                      <w:rFonts w:ascii="MS Gothic" w:eastAsia="MS Gothic" w:hAnsi="MS Gothic" w:hint="eastAsia"/>
                    </w:rPr>
                    <w:t>☐</w:t>
                  </w:r>
                </w:sdtContent>
              </w:sdt>
              <w:r w:rsidR="00312C71" w:rsidRPr="005148FD">
                <w:t xml:space="preserve"> </w:t>
              </w:r>
              <w:r w:rsidR="0088757F" w:rsidRPr="005148FD">
                <w:t>Education and skills</w:t>
              </w:r>
            </w:p>
            <w:p w14:paraId="4FF998AD" w14:textId="5B55323E" w:rsidR="0088757F" w:rsidRPr="005148FD" w:rsidRDefault="00000000" w:rsidP="00C17772">
              <w:pPr>
                <w:spacing w:before="0" w:after="60"/>
                <w:ind w:left="992" w:hanging="425"/>
              </w:pPr>
              <w:sdt>
                <w:sdtPr>
                  <w:id w:val="-886944704"/>
                  <w14:checkbox>
                    <w14:checked w14:val="0"/>
                    <w14:checkedState w14:val="2612" w14:font="MS Gothic"/>
                    <w14:uncheckedState w14:val="2610" w14:font="MS Gothic"/>
                  </w14:checkbox>
                </w:sdtPr>
                <w:sdtContent>
                  <w:r w:rsidR="00C52C4A" w:rsidRPr="005148FD">
                    <w:rPr>
                      <w:rFonts w:ascii="MS Gothic" w:eastAsia="MS Gothic" w:hAnsi="MS Gothic" w:hint="eastAsia"/>
                    </w:rPr>
                    <w:t>☐</w:t>
                  </w:r>
                </w:sdtContent>
              </w:sdt>
              <w:r w:rsidR="00C52C4A" w:rsidRPr="005148FD">
                <w:t xml:space="preserve"> </w:t>
              </w:r>
              <w:r w:rsidR="0088757F" w:rsidRPr="005148FD">
                <w:t>Green economy</w:t>
              </w:r>
            </w:p>
            <w:p w14:paraId="35630415" w14:textId="7B981EA8" w:rsidR="0088757F" w:rsidRPr="005148FD" w:rsidRDefault="00000000" w:rsidP="00C17772">
              <w:pPr>
                <w:spacing w:before="0" w:after="240"/>
                <w:ind w:left="992" w:hanging="425"/>
              </w:pPr>
              <w:sdt>
                <w:sdtPr>
                  <w:id w:val="-1113435558"/>
                  <w14:checkbox>
                    <w14:checked w14:val="0"/>
                    <w14:checkedState w14:val="2612" w14:font="MS Gothic"/>
                    <w14:uncheckedState w14:val="2610" w14:font="MS Gothic"/>
                  </w14:checkbox>
                </w:sdtPr>
                <w:sdtContent>
                  <w:r w:rsidR="00C52C4A" w:rsidRPr="005148FD">
                    <w:rPr>
                      <w:rFonts w:ascii="MS Gothic" w:eastAsia="MS Gothic" w:hAnsi="MS Gothic" w:hint="eastAsia"/>
                    </w:rPr>
                    <w:t>☐</w:t>
                  </w:r>
                </w:sdtContent>
              </w:sdt>
              <w:r w:rsidR="00C52C4A" w:rsidRPr="005148FD">
                <w:t xml:space="preserve"> </w:t>
              </w:r>
              <w:r w:rsidR="0088757F" w:rsidRPr="005148FD">
                <w:t>None of the above</w:t>
              </w:r>
            </w:p>
            <w:p w14:paraId="015F4DAE" w14:textId="77777777" w:rsidR="00C17772" w:rsidRDefault="00C17772">
              <w:pPr>
                <w:spacing w:before="0" w:after="160" w:line="259" w:lineRule="auto"/>
                <w:rPr>
                  <w:rFonts w:cs="Verdana"/>
                  <w:b/>
                  <w:bCs/>
                  <w:color w:val="000000"/>
                </w:rPr>
              </w:pPr>
              <w:r>
                <w:rPr>
                  <w:rFonts w:cs="Verdana"/>
                  <w:b/>
                  <w:bCs/>
                  <w:color w:val="000000"/>
                </w:rPr>
                <w:br w:type="page"/>
              </w:r>
            </w:p>
            <w:p w14:paraId="32A07BF0" w14:textId="49313F89"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lastRenderedPageBreak/>
                <w:t>What is your business or entity name (if different to the registered business name)? If you are applying as a trustee on behalf of a trust, this should be the business or entity name of the trustee.</w:t>
              </w:r>
            </w:p>
            <w:p w14:paraId="584D8B6F" w14:textId="568DC522" w:rsidR="00FE581E" w:rsidRPr="005148FD" w:rsidRDefault="0088757F" w:rsidP="005148FD">
              <w:pPr>
                <w:rPr>
                  <w:rFonts w:cs="Verdana"/>
                  <w:b/>
                  <w:bCs/>
                  <w:color w:val="000000"/>
                </w:rPr>
              </w:pPr>
              <w:r w:rsidRPr="005148FD">
                <w:t>If you have a new entity name or operate using a name that is not listed on the ABR register, enter this information in the space provided.</w:t>
              </w:r>
            </w:p>
            <w:p w14:paraId="36AB8BBD" w14:textId="18A04A42"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Did your business have an alternative name that is not listed on the ABR register or business name history? Yes/No</w:t>
              </w:r>
            </w:p>
            <w:p w14:paraId="6E1CA3DB" w14:textId="77777777" w:rsidR="0088757F" w:rsidRPr="005148FD" w:rsidRDefault="0088757F" w:rsidP="0088757F">
              <w:pPr>
                <w:autoSpaceDE w:val="0"/>
                <w:autoSpaceDN w:val="0"/>
                <w:adjustRightInd w:val="0"/>
                <w:rPr>
                  <w:rFonts w:cs="Verdana"/>
                  <w:color w:val="000000"/>
                </w:rPr>
              </w:pPr>
              <w:r w:rsidRPr="005148FD">
                <w:rPr>
                  <w:rFonts w:cs="Verdana"/>
                  <w:color w:val="000000"/>
                </w:rPr>
                <w:t>If ‘yes’ – Questions 13 and 14 require a response.</w:t>
              </w:r>
            </w:p>
            <w:p w14:paraId="5BC6EC5D" w14:textId="77777777"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When did you change your business name?</w:t>
              </w:r>
            </w:p>
            <w:p w14:paraId="79668386" w14:textId="77777777" w:rsidR="0088757F" w:rsidRPr="005148FD" w:rsidRDefault="0088757F" w:rsidP="007E6B36">
              <w:r w:rsidRPr="005148FD">
                <w:t>Enter date in format DD/MM/YYYY.</w:t>
              </w:r>
            </w:p>
            <w:p w14:paraId="6CD0A06A" w14:textId="71D0F428" w:rsidR="0088757F" w:rsidRPr="005148FD" w:rsidRDefault="0088757F" w:rsidP="00A154C0">
              <w:pPr>
                <w:pStyle w:val="ListParagraph"/>
                <w:numPr>
                  <w:ilvl w:val="0"/>
                  <w:numId w:val="34"/>
                </w:numPr>
                <w:ind w:left="567" w:hanging="567"/>
                <w:rPr>
                  <w:rFonts w:cs="Verdana"/>
                  <w:b/>
                  <w:bCs/>
                  <w:color w:val="000000"/>
                </w:rPr>
              </w:pPr>
              <w:r w:rsidRPr="005148FD">
                <w:rPr>
                  <w:rFonts w:cs="Verdana"/>
                  <w:b/>
                  <w:bCs/>
                  <w:color w:val="000000"/>
                </w:rPr>
                <w:t>What was the previous business name?</w:t>
              </w:r>
            </w:p>
            <w:p w14:paraId="1AA702B6" w14:textId="77777777" w:rsidR="0088757F" w:rsidRPr="005148FD" w:rsidRDefault="0088757F" w:rsidP="00C179A6">
              <w:r w:rsidRPr="005148FD">
                <w:t>Enter this information in the space provided.</w:t>
              </w:r>
            </w:p>
            <w:p w14:paraId="141FD1DE"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Prior grants</w:t>
              </w:r>
            </w:p>
            <w:p w14:paraId="23C2EBA5" w14:textId="77777777" w:rsidR="0088757F" w:rsidRPr="005148FD" w:rsidRDefault="0088757F" w:rsidP="00C179A6">
              <w:r w:rsidRPr="005148FD">
                <w:t>In accordance with EMDG Rules 10 and 48, Austrade will not pay a grant in respect of more than 8 financial years</w:t>
              </w:r>
              <w:r w:rsidRPr="005148FD">
                <w:rPr>
                  <w:b/>
                  <w:bCs/>
                </w:rPr>
                <w:t>*</w:t>
              </w:r>
              <w:r w:rsidRPr="005148FD">
                <w:t xml:space="preserve"> and/or when total grants exceed $770,000. </w:t>
              </w:r>
            </w:p>
            <w:p w14:paraId="07D6E30D" w14:textId="77777777" w:rsidR="0088757F" w:rsidRPr="005148FD" w:rsidRDefault="0088757F" w:rsidP="009009C6">
              <w:r w:rsidRPr="005148FD">
                <w:rPr>
                  <w:b/>
                  <w:bCs/>
                </w:rPr>
                <w:t>*</w:t>
              </w:r>
              <w:r w:rsidRPr="005148FD">
                <w:t xml:space="preserve">Tier limits apply from Round 4. See section 4.1.1.5 of the Grant Guidelines for further information. </w:t>
              </w:r>
            </w:p>
            <w:p w14:paraId="59D10F7C" w14:textId="77777777" w:rsidR="0088757F" w:rsidRPr="005148FD" w:rsidRDefault="0088757F" w:rsidP="009009C6">
              <w:r w:rsidRPr="005148FD">
                <w:rPr>
                  <w:b/>
                  <w:bCs/>
                </w:rPr>
                <w:t xml:space="preserve">Disclaimer: </w:t>
              </w:r>
              <w:r w:rsidRPr="005148FD">
                <w:t>This is a direct search from the Austrade system. The details only display grants paid from 1 July 1990 to the same Australian Business Number (ABN). The information will not reflect any amounts that you may have been asked to repay or if your business is subject to organisational restructuring as per the EMDG Act and Rules.</w:t>
              </w:r>
            </w:p>
            <w:p w14:paraId="444BF6DE" w14:textId="77777777" w:rsidR="0088757F" w:rsidRPr="005148FD" w:rsidRDefault="0088757F" w:rsidP="00ED3B67">
              <w:r w:rsidRPr="005148FD">
                <w:t xml:space="preserve">Please check your grant history to ensure it is accurate prior to submitting your grant application. Should you have any questions about your </w:t>
              </w:r>
              <w:proofErr w:type="gramStart"/>
              <w:r w:rsidRPr="005148FD">
                <w:t>grants</w:t>
              </w:r>
              <w:proofErr w:type="gramEnd"/>
              <w:r w:rsidRPr="005148FD">
                <w:t xml:space="preserve"> history, please contact us at </w:t>
              </w:r>
              <w:hyperlink r:id="rId24" w:history="1">
                <w:r w:rsidRPr="005148FD">
                  <w:rPr>
                    <w:rStyle w:val="LinksChar"/>
                  </w:rPr>
                  <w:t>emdg.help@austrade.gov.au</w:t>
                </w:r>
              </w:hyperlink>
              <w:r w:rsidRPr="005148FD">
                <w:t xml:space="preserve"> or on 13 28 78.</w:t>
              </w:r>
            </w:p>
            <w:p w14:paraId="314A6EED" w14:textId="77777777" w:rsidR="0088757F" w:rsidRPr="005148FD" w:rsidRDefault="0088757F" w:rsidP="00C179A6">
              <w:r w:rsidRPr="005148FD">
                <w:t xml:space="preserve">While SME applicants can receive EMDG for up to 8 financial years, amendments to the rules introduce a change to the method of calculating eligible grant years. </w:t>
              </w:r>
            </w:p>
            <w:p w14:paraId="0F8E507E" w14:textId="77777777" w:rsidR="0088757F" w:rsidRPr="005148FD" w:rsidRDefault="0088757F" w:rsidP="00C179A6">
              <w:r w:rsidRPr="005148FD">
                <w:t>From Round 4, grant years will be calculated based on a business entering into a grant agreement, rather than on grants paid. See section 4.1.1.5-6 of the Grant Guidelines for further information.</w:t>
              </w:r>
            </w:p>
            <w:p w14:paraId="61B2B5CE" w14:textId="5098D094"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At the time of applying, I declare that during the current income year</w:t>
              </w:r>
              <w:r w:rsidR="0080049E" w:rsidRPr="005148FD">
                <w:rPr>
                  <w:rFonts w:cs="Verdana"/>
                  <w:b/>
                  <w:bCs/>
                  <w:color w:val="000000"/>
                </w:rPr>
                <w:t xml:space="preserve"> (2024-25)</w:t>
              </w:r>
              <w:r w:rsidRPr="005148FD">
                <w:rPr>
                  <w:rFonts w:cs="Verdana"/>
                  <w:b/>
                  <w:bCs/>
                  <w:color w:val="000000"/>
                </w:rPr>
                <w:t xml:space="preserve"> and the previous 2 income years I have been compliant with all the relevant Australian Taxation Office (ATO) legislation, rulings and guidelines. Yes/No</w:t>
              </w:r>
            </w:p>
            <w:p w14:paraId="1FF59D58" w14:textId="77777777" w:rsidR="0088757F" w:rsidRPr="005148FD" w:rsidRDefault="0088757F" w:rsidP="00855272">
              <w:r w:rsidRPr="005148FD">
                <w:t>If ‘yes’ – you must prove your compliance. You are required to upload one of the following documents for both the 2022-23 and 2023-24 financial years:</w:t>
              </w:r>
            </w:p>
            <w:p w14:paraId="2CA1F5F6" w14:textId="7195B231" w:rsidR="0088757F" w:rsidRPr="005148FD" w:rsidRDefault="0088757F" w:rsidP="007410AA">
              <w:pPr>
                <w:pStyle w:val="BulletList"/>
              </w:pPr>
              <w:r w:rsidRPr="005148FD">
                <w:t xml:space="preserve">Business Activity Statement </w:t>
              </w:r>
            </w:p>
            <w:p w14:paraId="5C65B2A9" w14:textId="112F67DE" w:rsidR="0088757F" w:rsidRPr="005148FD" w:rsidRDefault="0088757F" w:rsidP="007410AA">
              <w:pPr>
                <w:pStyle w:val="BulletList"/>
              </w:pPr>
              <w:r w:rsidRPr="005148FD">
                <w:t>Notice of Assessment</w:t>
              </w:r>
            </w:p>
            <w:p w14:paraId="4483E47F" w14:textId="061D53BE" w:rsidR="0088757F" w:rsidRPr="005148FD" w:rsidRDefault="0088757F" w:rsidP="007410AA">
              <w:pPr>
                <w:pStyle w:val="BulletList"/>
              </w:pPr>
              <w:r w:rsidRPr="005148FD">
                <w:lastRenderedPageBreak/>
                <w:t>Statements of Account</w:t>
              </w:r>
            </w:p>
            <w:p w14:paraId="12E1B395" w14:textId="26786A54" w:rsidR="0088757F" w:rsidRPr="005148FD" w:rsidRDefault="0088757F" w:rsidP="007410AA">
              <w:pPr>
                <w:pStyle w:val="BulletList"/>
              </w:pPr>
              <w:r w:rsidRPr="005148FD">
                <w:t>Details of your payment plan (if you are currently on an ATO payment plan).</w:t>
              </w:r>
            </w:p>
            <w:p w14:paraId="77B30DA1" w14:textId="77777777" w:rsidR="0088757F" w:rsidRPr="005148FD" w:rsidRDefault="0088757F" w:rsidP="00DF0870">
              <w:r w:rsidRPr="005148FD">
                <w:t>If ‘no’ – this is a declaration that you have not complied with your obligations under taxation laws as per Rule 13(1) of the EMDG Rules.</w:t>
              </w:r>
            </w:p>
            <w:p w14:paraId="2B1EC3AA" w14:textId="77777777" w:rsidR="0088757F" w:rsidRPr="005148FD" w:rsidRDefault="0088757F" w:rsidP="00DF0870">
              <w:pPr>
                <w:rPr>
                  <w:rFonts w:cs="Verdana"/>
                  <w:color w:val="000000"/>
                </w:rPr>
              </w:pPr>
              <w:r w:rsidRPr="005148FD">
                <w:rPr>
                  <w:rFonts w:cs="Verdana"/>
                  <w:color w:val="000000"/>
                </w:rPr>
                <w:t xml:space="preserve">You are </w:t>
              </w:r>
              <w:r w:rsidRPr="005148FD">
                <w:rPr>
                  <w:rFonts w:cs="Verdana"/>
                  <w:b/>
                  <w:bCs/>
                  <w:color w:val="000000"/>
                </w:rPr>
                <w:t>not</w:t>
              </w:r>
              <w:r w:rsidRPr="005148FD">
                <w:rPr>
                  <w:rFonts w:cs="Verdana"/>
                  <w:color w:val="000000"/>
                </w:rPr>
                <w:t xml:space="preserve"> eligible to apply for a grant if you or any associate/s of the applicant business is not compliant with all relevant Australian Taxation Office (ATO) legislation, rulings and guidelines.</w:t>
              </w:r>
            </w:p>
            <w:p w14:paraId="56451311" w14:textId="235C6FCB"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Are you currently under insolvency administration? Yes/No </w:t>
              </w:r>
            </w:p>
            <w:p w14:paraId="32F969DD" w14:textId="77777777" w:rsidR="0088757F" w:rsidRPr="005148FD" w:rsidRDefault="0088757F" w:rsidP="00546AFD">
              <w:r w:rsidRPr="005148FD">
                <w:t>If the application is on behalf of a trust, the response must be for the trustee of the trust.</w:t>
              </w:r>
            </w:p>
            <w:p w14:paraId="255F1256" w14:textId="77777777" w:rsidR="0088757F" w:rsidRPr="005148FD" w:rsidRDefault="0088757F" w:rsidP="00546AFD">
              <w:r w:rsidRPr="005148FD">
                <w:t>If ‘yes’ – this is a declaration that you are currently under insolvency administration or, if the application is on behalf of a trust, that the trustee of the trust is under insolvency administration.</w:t>
              </w:r>
            </w:p>
            <w:p w14:paraId="4B4F38EB" w14:textId="77777777" w:rsidR="0088757F" w:rsidRPr="005148FD" w:rsidRDefault="0088757F" w:rsidP="00546AFD">
              <w:r w:rsidRPr="005148FD">
                <w:t xml:space="preserve">You are </w:t>
              </w:r>
              <w:r w:rsidRPr="005148FD">
                <w:rPr>
                  <w:b/>
                  <w:bCs/>
                </w:rPr>
                <w:t>not</w:t>
              </w:r>
              <w:r w:rsidRPr="005148FD">
                <w:t xml:space="preserve"> eligible to apply for a grant if you or any associate/s of the applicant business is subject to insolvency administration.</w:t>
              </w:r>
            </w:p>
            <w:p w14:paraId="39477ABE"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Have you had any outstanding disqualifying convictions? Yes/No</w:t>
              </w:r>
            </w:p>
            <w:p w14:paraId="063CB008" w14:textId="77777777" w:rsidR="0088757F" w:rsidRPr="005148FD" w:rsidRDefault="0088757F" w:rsidP="00A81B66">
              <w:r w:rsidRPr="005148FD">
                <w:t>If ‘yes’ - this is a declaration that you have one or more outstanding disqualifying convictions as per Rule 13(4) of the EMDG Rules.</w:t>
              </w:r>
            </w:p>
            <w:p w14:paraId="6139D0B0" w14:textId="77777777" w:rsidR="0088757F" w:rsidRPr="005148FD" w:rsidRDefault="0088757F" w:rsidP="00A81B66">
              <w:r w:rsidRPr="005148FD">
                <w:t xml:space="preserve">You are </w:t>
              </w:r>
              <w:r w:rsidRPr="005148FD">
                <w:rPr>
                  <w:b/>
                  <w:bCs/>
                </w:rPr>
                <w:t>not</w:t>
              </w:r>
              <w:r w:rsidRPr="005148FD">
                <w:t xml:space="preserve"> eligible to apply for a grant if you or any associate/s of the applicant business has any outstanding disqualifying convictions.</w:t>
              </w:r>
            </w:p>
            <w:p w14:paraId="0207C91B" w14:textId="7106594F"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What is the total number of Australian-based employees in your business as at the end of the </w:t>
              </w:r>
              <w:r w:rsidR="00573F4F" w:rsidRPr="005148FD">
                <w:rPr>
                  <w:rFonts w:cs="Verdana"/>
                  <w:b/>
                  <w:bCs/>
                  <w:color w:val="000000"/>
                </w:rPr>
                <w:t>last Australian</w:t>
              </w:r>
              <w:r w:rsidRPr="005148FD">
                <w:rPr>
                  <w:rFonts w:cs="Verdana"/>
                  <w:b/>
                  <w:bCs/>
                  <w:color w:val="000000"/>
                </w:rPr>
                <w:t xml:space="preserve"> financial year</w:t>
              </w:r>
              <w:r w:rsidR="009879C5" w:rsidRPr="005148FD">
                <w:rPr>
                  <w:b/>
                  <w:bCs/>
                </w:rPr>
                <w:t xml:space="preserve"> (2023-24)</w:t>
              </w:r>
              <w:r w:rsidRPr="005148FD">
                <w:rPr>
                  <w:rFonts w:cs="Verdana"/>
                  <w:b/>
                  <w:bCs/>
                  <w:color w:val="000000"/>
                </w:rPr>
                <w:t>?</w:t>
              </w:r>
            </w:p>
            <w:p w14:paraId="7FBACA20" w14:textId="77777777" w:rsidR="0088757F" w:rsidRPr="005148FD" w:rsidRDefault="0088757F" w:rsidP="00A81B66">
              <w:r w:rsidRPr="005148FD">
                <w:t>Include all full and part-time employees, contractors and working directors based in Australia.</w:t>
              </w:r>
            </w:p>
            <w:p w14:paraId="3BE92C1B" w14:textId="0A6E950C"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 xml:space="preserve">What is the total number of overseas-based employees in your business as at the end of the </w:t>
              </w:r>
              <w:r w:rsidR="00573F4F" w:rsidRPr="005148FD">
                <w:rPr>
                  <w:rFonts w:cs="Verdana"/>
                  <w:b/>
                  <w:bCs/>
                  <w:color w:val="000000"/>
                </w:rPr>
                <w:t>last Australian</w:t>
              </w:r>
              <w:r w:rsidRPr="005148FD">
                <w:rPr>
                  <w:rFonts w:cs="Verdana"/>
                  <w:b/>
                  <w:bCs/>
                  <w:color w:val="000000"/>
                </w:rPr>
                <w:t xml:space="preserve"> financial year</w:t>
              </w:r>
              <w:r w:rsidR="009879C5" w:rsidRPr="005148FD">
                <w:rPr>
                  <w:b/>
                  <w:bCs/>
                </w:rPr>
                <w:t xml:space="preserve"> (2023-24)</w:t>
              </w:r>
              <w:r w:rsidRPr="005148FD">
                <w:rPr>
                  <w:rFonts w:cs="Verdana"/>
                  <w:b/>
                  <w:bCs/>
                  <w:color w:val="000000"/>
                </w:rPr>
                <w:t>?</w:t>
              </w:r>
            </w:p>
            <w:p w14:paraId="7B4DE9BD" w14:textId="77777777" w:rsidR="0088757F" w:rsidRPr="005148FD" w:rsidRDefault="0088757F" w:rsidP="005148FD">
              <w:pPr>
                <w:spacing w:after="480"/>
              </w:pPr>
              <w:r w:rsidRPr="005148FD">
                <w:t>Include all full and part-time employees, contractors and working directors based overseas.</w:t>
              </w:r>
            </w:p>
            <w:p w14:paraId="770CE102" w14:textId="77777777" w:rsidR="0088757F" w:rsidRPr="005148FD" w:rsidRDefault="0088757F" w:rsidP="00A81B66">
              <w:pPr>
                <w:pStyle w:val="Level2"/>
              </w:pPr>
              <w:bookmarkStart w:id="15" w:name="_Toc174351392"/>
              <w:r w:rsidRPr="005148FD">
                <w:t>Applicant business structure</w:t>
              </w:r>
              <w:bookmarkEnd w:id="15"/>
              <w:r w:rsidRPr="005148FD">
                <w:t xml:space="preserve"> </w:t>
              </w:r>
            </w:p>
            <w:p w14:paraId="4420F28D" w14:textId="1EC2B2E8"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Were you part of a group of related companies as at the end of the last Australian financial year</w:t>
              </w:r>
              <w:r w:rsidR="009879C5" w:rsidRPr="005148FD">
                <w:rPr>
                  <w:b/>
                  <w:bCs/>
                </w:rPr>
                <w:t xml:space="preserve"> (2023-24)</w:t>
              </w:r>
              <w:r w:rsidRPr="005148FD">
                <w:rPr>
                  <w:rFonts w:cs="Verdana"/>
                  <w:b/>
                  <w:bCs/>
                  <w:color w:val="000000"/>
                </w:rPr>
                <w:t>? Yes/No</w:t>
              </w:r>
            </w:p>
            <w:p w14:paraId="3F05E98F" w14:textId="77777777" w:rsidR="0088757F" w:rsidRPr="005148FD" w:rsidRDefault="0088757F" w:rsidP="000B7B2D">
              <w:pPr>
                <w:rPr>
                  <w:b/>
                  <w:bCs/>
                </w:rPr>
              </w:pPr>
              <w:r w:rsidRPr="005148FD">
                <w:t>If ‘yes’ – include all holding companies and all subsidiaries, as well as overseas registered companies in that corporate group. Enter this information in the provided fields. Please note there is no upload functionality for this question.</w:t>
              </w:r>
            </w:p>
            <w:p w14:paraId="60DDE0B9" w14:textId="77777777"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t>Are you carrying on a business, or have you bought a business or a part of a business, or acquired significant assets from any other person/business that has or may have received an EMDG grant? Yes/No</w:t>
              </w:r>
            </w:p>
            <w:p w14:paraId="3B0307E0" w14:textId="77777777" w:rsidR="0088757F" w:rsidRPr="005148FD" w:rsidRDefault="0088757F" w:rsidP="00EA5CEB">
              <w:r w:rsidRPr="005148FD">
                <w:t>If ‘yes’ – provide the name of the previous business and ABN, if known.</w:t>
              </w:r>
            </w:p>
            <w:p w14:paraId="7E520113" w14:textId="767EEB0A" w:rsidR="0088757F" w:rsidRPr="005148FD" w:rsidRDefault="0088757F" w:rsidP="00BD3845">
              <w:pPr>
                <w:pStyle w:val="ListParagraph"/>
                <w:numPr>
                  <w:ilvl w:val="0"/>
                  <w:numId w:val="34"/>
                </w:numPr>
                <w:ind w:left="567" w:hanging="567"/>
                <w:rPr>
                  <w:rFonts w:cs="Verdana"/>
                  <w:b/>
                  <w:bCs/>
                  <w:color w:val="000000"/>
                </w:rPr>
              </w:pPr>
              <w:r w:rsidRPr="005148FD">
                <w:rPr>
                  <w:rFonts w:cs="Verdana"/>
                  <w:b/>
                  <w:bCs/>
                  <w:color w:val="000000"/>
                </w:rPr>
                <w:lastRenderedPageBreak/>
                <w:t>Provide names of company directors or partners in the partnership during the last Australian financial year</w:t>
              </w:r>
              <w:r w:rsidR="009879C5" w:rsidRPr="005148FD">
                <w:rPr>
                  <w:b/>
                  <w:bCs/>
                </w:rPr>
                <w:t xml:space="preserve"> (2023-24)</w:t>
              </w:r>
              <w:r w:rsidRPr="005148FD">
                <w:rPr>
                  <w:rFonts w:cs="Verdana"/>
                  <w:b/>
                  <w:bCs/>
                  <w:color w:val="000000"/>
                </w:rPr>
                <w:t>.</w:t>
              </w:r>
            </w:p>
            <w:p w14:paraId="2B003AE7" w14:textId="77777777" w:rsidR="0088757F" w:rsidRPr="005148FD" w:rsidRDefault="0088757F" w:rsidP="00EA5CEB">
              <w:r w:rsidRPr="005148FD">
                <w:t>Enter given name and surname of company directors.</w:t>
              </w:r>
            </w:p>
            <w:p w14:paraId="42E07347" w14:textId="78F5B114"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Have any of the directors or partners that were recorded as office holders during the last Australian financial year</w:t>
              </w:r>
              <w:r w:rsidR="009879C5" w:rsidRPr="005148FD">
                <w:rPr>
                  <w:b/>
                  <w:bCs/>
                </w:rPr>
                <w:t xml:space="preserve"> (2023-24)</w:t>
              </w:r>
              <w:r w:rsidRPr="005148FD">
                <w:rPr>
                  <w:rFonts w:cs="Verdana"/>
                  <w:b/>
                  <w:bCs/>
                  <w:color w:val="000000"/>
                </w:rPr>
                <w:t>, ever been involved with any other businesses that has previously applied for an EMDG grant? Yes/No</w:t>
              </w:r>
            </w:p>
            <w:p w14:paraId="37B34FF2" w14:textId="77777777" w:rsidR="0088757F" w:rsidRPr="005148FD" w:rsidRDefault="0088757F" w:rsidP="005148FD">
              <w:pPr>
                <w:spacing w:after="480"/>
              </w:pPr>
              <w:r w:rsidRPr="005148FD">
                <w:t>If ‘yes’ – provide the name of the previous business and ABN.</w:t>
              </w:r>
            </w:p>
            <w:p w14:paraId="750ED8FE" w14:textId="77777777" w:rsidR="0088757F" w:rsidRPr="005148FD" w:rsidRDefault="0088757F" w:rsidP="00AE0290">
              <w:pPr>
                <w:pStyle w:val="Level2"/>
              </w:pPr>
              <w:bookmarkStart w:id="16" w:name="_Toc174351393"/>
              <w:r w:rsidRPr="005148FD">
                <w:t>First Nations organisation</w:t>
              </w:r>
              <w:bookmarkEnd w:id="16"/>
            </w:p>
            <w:p w14:paraId="55A77F8F"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Is your organisation First Nations owned? Yes/No</w:t>
              </w:r>
            </w:p>
            <w:p w14:paraId="15D57163" w14:textId="77777777" w:rsidR="0088757F" w:rsidRPr="005148FD" w:rsidRDefault="0088757F" w:rsidP="00AE0290">
              <w:r w:rsidRPr="005148FD">
                <w:t>If ‘yes’ – an organisation is considered a First Nations organisation if it is at least 51% owned by an Aboriginal person(s) and/or a Torres Strait Islander person(s).</w:t>
              </w:r>
            </w:p>
            <w:p w14:paraId="386B8DAD" w14:textId="77777777" w:rsidR="0088757F" w:rsidRPr="005148FD" w:rsidRDefault="0088757F" w:rsidP="00AE0290">
              <w:r w:rsidRPr="005148FD">
                <w:t>Please note that promotion, sale and/or export of First Nations-created eligible products does not immediately qualify an organisation as First Nations owned.</w:t>
              </w:r>
            </w:p>
            <w:p w14:paraId="1126EDDB"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Is your organisation First Nations controlled? Yes/No</w:t>
              </w:r>
            </w:p>
            <w:p w14:paraId="1D7FB364" w14:textId="77777777" w:rsidR="0088757F" w:rsidRPr="005148FD" w:rsidRDefault="0088757F" w:rsidP="00AE0290">
              <w:r w:rsidRPr="005148FD">
                <w:t>If ‘yes’ – an organisation is considered First Nations controlled where at least 51% of the organisation’s board or management committee is Indigenous.</w:t>
              </w:r>
            </w:p>
            <w:p w14:paraId="4711CC15" w14:textId="77777777" w:rsidR="0088757F" w:rsidRPr="005148FD" w:rsidRDefault="0088757F" w:rsidP="00AE0290">
              <w:r w:rsidRPr="005148FD">
                <w:t>Austrade may contact you for a specific case study to raise awareness of EMDG to other Indigenous organisations.</w:t>
              </w:r>
            </w:p>
            <w:p w14:paraId="10CF29C8" w14:textId="77777777" w:rsidR="0088757F" w:rsidRPr="005148FD" w:rsidRDefault="0088757F" w:rsidP="00AE0290">
              <w:r w:rsidRPr="005148FD">
                <w:t xml:space="preserve">Please note that promotion, sale and/or export of First Nations-created eligible products does not immediately qualify an organisation as First Nations controlled. </w:t>
              </w:r>
            </w:p>
            <w:p w14:paraId="7682A390" w14:textId="77777777" w:rsidR="0088757F" w:rsidRPr="005148FD" w:rsidRDefault="0088757F" w:rsidP="00DC6BDA">
              <w:pPr>
                <w:pStyle w:val="ListParagraph"/>
                <w:numPr>
                  <w:ilvl w:val="0"/>
                  <w:numId w:val="34"/>
                </w:numPr>
                <w:ind w:left="567" w:hanging="567"/>
                <w:rPr>
                  <w:rFonts w:cs="Verdana"/>
                  <w:b/>
                  <w:bCs/>
                  <w:color w:val="000000"/>
                </w:rPr>
              </w:pPr>
              <w:r w:rsidRPr="005148FD">
                <w:rPr>
                  <w:rFonts w:cs="Verdana"/>
                  <w:b/>
                  <w:bCs/>
                  <w:color w:val="000000"/>
                </w:rPr>
                <w:t>I consent for Austrade to share my First Nations organisation status with other government organisations.</w:t>
              </w:r>
            </w:p>
            <w:p w14:paraId="0CC9B736" w14:textId="77777777" w:rsidR="0088757F" w:rsidRPr="005148FD" w:rsidRDefault="0088757F" w:rsidP="00AE0290">
              <w:r w:rsidRPr="005148FD">
                <w:t>If you have answered ‘yes’, to either Question 24 or 25, confirm (by ticking the box) if you want Austrade to share your contact details and First Nations status with other government organisations that provide trade facilitation and business assistance services.</w:t>
              </w:r>
            </w:p>
            <w:p w14:paraId="31865BAC" w14:textId="77777777" w:rsidR="0088757F" w:rsidRPr="005148FD" w:rsidRDefault="0088757F" w:rsidP="00AE0290">
              <w:r w:rsidRPr="005148FD">
                <w:t>‘I agree that my contact details and First Nations status may be shared with other government bodies for trade facilitation or business support purposes, e.g. Export Finance Australia, the Department of Foreign Affairs and Trade or other government agencies.’</w:t>
              </w:r>
            </w:p>
            <w:p w14:paraId="2AD78C66" w14:textId="77777777" w:rsidR="00037E50" w:rsidRPr="005148FD" w:rsidRDefault="00037E50">
              <w:pPr>
                <w:spacing w:before="0" w:after="160" w:line="259" w:lineRule="auto"/>
                <w:rPr>
                  <w:color w:val="300050"/>
                  <w:sz w:val="32"/>
                </w:rPr>
              </w:pPr>
              <w:r w:rsidRPr="005148FD">
                <w:br w:type="page"/>
              </w:r>
            </w:p>
            <w:p w14:paraId="0A77B326" w14:textId="6FC31A5E" w:rsidR="0088757F" w:rsidRPr="005148FD" w:rsidRDefault="0088757F" w:rsidP="000B1C71">
              <w:pPr>
                <w:pStyle w:val="Level1"/>
              </w:pPr>
              <w:bookmarkStart w:id="17" w:name="_Toc174351394"/>
              <w:r w:rsidRPr="005148FD">
                <w:lastRenderedPageBreak/>
                <w:t>Eligible tiers</w:t>
              </w:r>
              <w:bookmarkEnd w:id="17"/>
            </w:p>
            <w:p w14:paraId="2D206E3B" w14:textId="77777777" w:rsidR="0088757F" w:rsidRPr="005148FD" w:rsidRDefault="0088757F" w:rsidP="000B1C71">
              <w:pPr>
                <w:pStyle w:val="Level2"/>
              </w:pPr>
              <w:bookmarkStart w:id="18" w:name="_Toc174351395"/>
              <w:r w:rsidRPr="005148FD">
                <w:t>Grant agreement tiers</w:t>
              </w:r>
              <w:bookmarkEnd w:id="18"/>
            </w:p>
            <w:p w14:paraId="50319477" w14:textId="3762D561" w:rsidR="0088757F" w:rsidRPr="005148FD" w:rsidRDefault="0088757F" w:rsidP="000B1C71">
              <w:pPr>
                <w:pStyle w:val="Level3"/>
                <w:rPr>
                  <w:sz w:val="22"/>
                  <w:szCs w:val="22"/>
                </w:rPr>
              </w:pPr>
              <w:r w:rsidRPr="005148FD">
                <w:t xml:space="preserve">Tier </w:t>
              </w:r>
              <w:r w:rsidR="00A57FF7" w:rsidRPr="005148FD">
                <w:t>2</w:t>
              </w:r>
              <w:r w:rsidRPr="005148FD">
                <w:t xml:space="preserve"> agreement</w:t>
              </w:r>
            </w:p>
            <w:p w14:paraId="208DC243" w14:textId="77777777" w:rsidR="003F5B73" w:rsidRPr="005148FD" w:rsidRDefault="003F5B73" w:rsidP="003F5B73">
              <w:r w:rsidRPr="005148FD">
                <w:t xml:space="preserve">Tier 2 applicants must be seeking EMDG funding to assist them in growing their export promotional activity for eligible products within your </w:t>
              </w:r>
              <w:r w:rsidRPr="005148FD">
                <w:rPr>
                  <w:b/>
                  <w:bCs/>
                </w:rPr>
                <w:t>existing</w:t>
              </w:r>
              <w:r w:rsidRPr="005148FD">
                <w:t xml:space="preserve"> export markets. If you are not seeking to grow your export promotional activity within your </w:t>
              </w:r>
              <w:r w:rsidRPr="005148FD">
                <w:rPr>
                  <w:b/>
                  <w:bCs/>
                </w:rPr>
                <w:t>existing</w:t>
              </w:r>
              <w:r w:rsidRPr="005148FD">
                <w:t xml:space="preserve"> export markets, you are </w:t>
              </w:r>
              <w:r w:rsidRPr="005148FD">
                <w:rPr>
                  <w:b/>
                  <w:bCs/>
                </w:rPr>
                <w:t>not</w:t>
              </w:r>
              <w:r w:rsidRPr="005148FD">
                <w:t xml:space="preserve"> eligible to apply for this tier.</w:t>
              </w:r>
            </w:p>
            <w:p w14:paraId="19197A91" w14:textId="37C33F16" w:rsidR="0088757F" w:rsidRPr="005148FD" w:rsidRDefault="00D077A3" w:rsidP="000E504F">
              <w:pPr>
                <w:pStyle w:val="ListParagraph"/>
                <w:numPr>
                  <w:ilvl w:val="0"/>
                  <w:numId w:val="34"/>
                </w:numPr>
                <w:ind w:left="567" w:hanging="567"/>
                <w:rPr>
                  <w:rFonts w:cs="Verdana"/>
                  <w:b/>
                  <w:bCs/>
                  <w:color w:val="000000"/>
                </w:rPr>
              </w:pPr>
              <w:r w:rsidRPr="005148FD">
                <w:rPr>
                  <w:rFonts w:cs="Verdana"/>
                  <w:b/>
                  <w:bCs/>
                  <w:color w:val="000000"/>
                </w:rPr>
                <w:t xml:space="preserve">Are you exporting eligible products? </w:t>
              </w:r>
              <w:r w:rsidR="0088757F" w:rsidRPr="005148FD">
                <w:rPr>
                  <w:rFonts w:cs="Verdana"/>
                  <w:b/>
                  <w:bCs/>
                  <w:color w:val="000000"/>
                </w:rPr>
                <w:t>Yes/No</w:t>
              </w:r>
            </w:p>
            <w:p w14:paraId="6E4976AE" w14:textId="77777777" w:rsidR="0039108A" w:rsidRPr="005148FD" w:rsidRDefault="0039108A" w:rsidP="0039108A">
              <w:r w:rsidRPr="005148FD">
                <w:t>If ‘yes’ – Questions 29(a) and 29(b) require a response and you must provide at least 2 export sale invoices of your eligible product(s) issued over the course of the 2023-24 financial year. One of the invoices must be within 18 months of the application.</w:t>
              </w:r>
            </w:p>
            <w:p w14:paraId="135ADBD6" w14:textId="77777777" w:rsidR="0039108A" w:rsidRPr="005148FD" w:rsidRDefault="0039108A" w:rsidP="0039108A">
              <w:r w:rsidRPr="005148FD">
                <w:t xml:space="preserve">If ‘no’ – you are </w:t>
              </w:r>
              <w:r w:rsidRPr="005148FD">
                <w:rPr>
                  <w:b/>
                  <w:bCs/>
                </w:rPr>
                <w:t>not</w:t>
              </w:r>
              <w:r w:rsidRPr="005148FD">
                <w:t xml:space="preserve"> eligible to apply for Tier 2.</w:t>
              </w:r>
            </w:p>
            <w:p w14:paraId="1E4C10D1" w14:textId="77777777" w:rsidR="00EF7FF1" w:rsidRPr="005148FD" w:rsidRDefault="00EF7FF1" w:rsidP="00EF7FF1">
              <w:pPr>
                <w:ind w:firstLine="567"/>
                <w:rPr>
                  <w:rFonts w:cs="Times New Roman (Body CS)"/>
                  <w:b/>
                  <w:bCs/>
                  <w:color w:val="300050" w:themeColor="text2"/>
                </w:rPr>
              </w:pPr>
              <w:r w:rsidRPr="005148FD">
                <w:rPr>
                  <w:rFonts w:cs="Times New Roman (Body CS)"/>
                  <w:b/>
                  <w:bCs/>
                  <w:color w:val="300050" w:themeColor="text2"/>
                </w:rPr>
                <w:t>29(a). Provide the month and year of your most recent export.</w:t>
              </w:r>
            </w:p>
            <w:p w14:paraId="672DDB18" w14:textId="77777777" w:rsidR="00EF7FF1" w:rsidRPr="005148FD" w:rsidRDefault="00EF7FF1" w:rsidP="00EF7FF1">
              <w:r w:rsidRPr="005148FD">
                <w:t>Enter date in format MM/YYYY.</w:t>
              </w:r>
            </w:p>
            <w:p w14:paraId="0157C6F6" w14:textId="77777777" w:rsidR="00FA7D9B" w:rsidRPr="005148FD" w:rsidRDefault="00FA7D9B" w:rsidP="00FA7D9B">
              <w:pPr>
                <w:ind w:left="567"/>
                <w:rPr>
                  <w:rFonts w:cs="Times New Roman (Body CS)"/>
                  <w:i/>
                  <w:iCs/>
                  <w:color w:val="300050" w:themeColor="text2"/>
                </w:rPr>
              </w:pPr>
              <w:r w:rsidRPr="005148FD">
                <w:rPr>
                  <w:rFonts w:cs="Times New Roman (Body CS)"/>
                  <w:b/>
                  <w:bCs/>
                  <w:color w:val="300050" w:themeColor="text2"/>
                </w:rPr>
                <w:t>29(b). Provide details of your export income by market for the last (2023-24) financial year.</w:t>
              </w:r>
            </w:p>
            <w:p w14:paraId="1F786CA3" w14:textId="77777777" w:rsidR="00FA7D9B" w:rsidRPr="005148FD" w:rsidRDefault="00FA7D9B" w:rsidP="003C5D95">
              <w:r w:rsidRPr="005148FD">
                <w:t xml:space="preserve">By order of value (highest earning market first), list the markets that your business is currently exporting to, up to a maximum of 10 markets. </w:t>
              </w:r>
            </w:p>
            <w:p w14:paraId="69EC7591" w14:textId="77777777" w:rsidR="00FA7D9B" w:rsidRDefault="00FA7D9B" w:rsidP="003C5D95">
              <w:r w:rsidRPr="005148FD">
                <w:t xml:space="preserve">Your existing export markets selected here must </w:t>
              </w:r>
              <w:r w:rsidRPr="005148FD">
                <w:rPr>
                  <w:b/>
                  <w:bCs/>
                </w:rPr>
                <w:t>match</w:t>
              </w:r>
              <w:r w:rsidRPr="005148FD">
                <w:t xml:space="preserve"> your existing export markets that you selected in Question 2.</w:t>
              </w:r>
            </w:p>
            <w:p w14:paraId="25C7E5DB" w14:textId="75C53AB3" w:rsidR="006875A8" w:rsidRPr="00D90C34" w:rsidRDefault="000722A0" w:rsidP="003C5D95">
              <w:pPr>
                <w:rPr>
                  <w:color w:val="auto"/>
                </w:rPr>
              </w:pPr>
              <w:r w:rsidRPr="00D90C34">
                <w:rPr>
                  <w:rFonts w:cs="Calibri"/>
                  <w:b/>
                  <w:bCs/>
                  <w:color w:val="auto"/>
                </w:rPr>
                <w:t>Existing export markets</w:t>
              </w:r>
            </w:p>
            <w:tbl>
              <w:tblPr>
                <w:tblStyle w:val="TableGrid"/>
                <w:tblW w:w="0" w:type="auto"/>
                <w:tblInd w:w="-113" w:type="dxa"/>
                <w:tblLook w:val="04A0" w:firstRow="1" w:lastRow="0" w:firstColumn="1" w:lastColumn="0" w:noHBand="0" w:noVBand="1"/>
              </w:tblPr>
              <w:tblGrid>
                <w:gridCol w:w="4944"/>
                <w:gridCol w:w="4945"/>
              </w:tblGrid>
              <w:tr w:rsidR="00A55582" w:rsidRPr="005148FD" w14:paraId="26120ADA" w14:textId="77777777" w:rsidTr="00BE1BE7">
                <w:trPr>
                  <w:tblHeader/>
                </w:trPr>
                <w:tc>
                  <w:tcPr>
                    <w:tcW w:w="4944" w:type="dxa"/>
                    <w:shd w:val="clear" w:color="auto" w:fill="300050" w:themeFill="text2"/>
                  </w:tcPr>
                  <w:p w14:paraId="3D258856" w14:textId="27D0B74B" w:rsidR="00A55582" w:rsidRPr="005148FD" w:rsidRDefault="00A55582">
                    <w:pPr>
                      <w:rPr>
                        <w:b/>
                        <w:color w:val="FFFFFF" w:themeColor="background1"/>
                      </w:rPr>
                    </w:pPr>
                    <w:r w:rsidRPr="005148FD">
                      <w:rPr>
                        <w:b/>
                        <w:color w:val="FFFFFF" w:themeColor="background1"/>
                      </w:rPr>
                      <w:t>Market</w:t>
                    </w:r>
                  </w:p>
                </w:tc>
                <w:tc>
                  <w:tcPr>
                    <w:tcW w:w="4945" w:type="dxa"/>
                    <w:shd w:val="clear" w:color="auto" w:fill="300050" w:themeFill="text2"/>
                  </w:tcPr>
                  <w:p w14:paraId="63EC0F80" w14:textId="45BB2C4B" w:rsidR="00A55582" w:rsidRPr="005148FD" w:rsidRDefault="00A55582">
                    <w:pPr>
                      <w:rPr>
                        <w:b/>
                        <w:color w:val="FFFFFF" w:themeColor="background1"/>
                      </w:rPr>
                    </w:pPr>
                    <w:r w:rsidRPr="005148FD">
                      <w:rPr>
                        <w:b/>
                        <w:color w:val="FFFFFF" w:themeColor="background1"/>
                      </w:rPr>
                      <w:t xml:space="preserve">Earnings </w:t>
                    </w:r>
                    <w:r w:rsidR="003C0AB8" w:rsidRPr="005148FD">
                      <w:rPr>
                        <w:b/>
                        <w:color w:val="FFFFFF" w:themeColor="background1"/>
                      </w:rPr>
                      <w:t>A</w:t>
                    </w:r>
                    <w:r w:rsidRPr="005148FD">
                      <w:rPr>
                        <w:b/>
                        <w:color w:val="FFFFFF" w:themeColor="background1"/>
                      </w:rPr>
                      <w:t>$</w:t>
                    </w:r>
                  </w:p>
                </w:tc>
              </w:tr>
              <w:tr w:rsidR="00A55582" w:rsidRPr="005148FD" w14:paraId="57E0DB04" w14:textId="77777777" w:rsidTr="00BE1BE7">
                <w:trPr>
                  <w:tblHeader/>
                </w:trPr>
                <w:tc>
                  <w:tcPr>
                    <w:tcW w:w="4944" w:type="dxa"/>
                  </w:tcPr>
                  <w:p w14:paraId="1D3722B1" w14:textId="2E195EF4" w:rsidR="00A55582" w:rsidRPr="005148FD" w:rsidRDefault="00A55582"/>
                </w:tc>
                <w:tc>
                  <w:tcPr>
                    <w:tcW w:w="4945" w:type="dxa"/>
                  </w:tcPr>
                  <w:p w14:paraId="673A9D71" w14:textId="6E6AE0D3" w:rsidR="00A55582" w:rsidRPr="005148FD" w:rsidRDefault="00A55582">
                    <w:r w:rsidRPr="005148FD">
                      <w:t>$</w:t>
                    </w:r>
                  </w:p>
                </w:tc>
              </w:tr>
              <w:tr w:rsidR="00A55582" w:rsidRPr="005148FD" w14:paraId="3874FA9B" w14:textId="77777777" w:rsidTr="00BE1BE7">
                <w:trPr>
                  <w:tblHeader/>
                </w:trPr>
                <w:tc>
                  <w:tcPr>
                    <w:tcW w:w="4944" w:type="dxa"/>
                  </w:tcPr>
                  <w:p w14:paraId="683F00A4" w14:textId="1E5C72BC" w:rsidR="00A55582" w:rsidRPr="005148FD" w:rsidRDefault="00A55582"/>
                </w:tc>
                <w:tc>
                  <w:tcPr>
                    <w:tcW w:w="4945" w:type="dxa"/>
                  </w:tcPr>
                  <w:p w14:paraId="54088BC3" w14:textId="4EB17C50" w:rsidR="00A55582" w:rsidRPr="005148FD" w:rsidRDefault="00A55582">
                    <w:r w:rsidRPr="005148FD">
                      <w:t>$</w:t>
                    </w:r>
                  </w:p>
                </w:tc>
              </w:tr>
              <w:tr w:rsidR="00A55582" w:rsidRPr="005148FD" w14:paraId="40E75E9F" w14:textId="77777777" w:rsidTr="00BE1BE7">
                <w:trPr>
                  <w:tblHeader/>
                </w:trPr>
                <w:tc>
                  <w:tcPr>
                    <w:tcW w:w="4944" w:type="dxa"/>
                  </w:tcPr>
                  <w:p w14:paraId="4FD12DBD" w14:textId="603360E7" w:rsidR="00A55582" w:rsidRPr="005148FD" w:rsidRDefault="00A55582">
                    <w:pPr>
                      <w:rPr>
                        <w:b/>
                        <w:bCs/>
                      </w:rPr>
                    </w:pPr>
                    <w:r w:rsidRPr="005148FD">
                      <w:rPr>
                        <w:b/>
                        <w:bCs/>
                      </w:rPr>
                      <w:t>Total</w:t>
                    </w:r>
                  </w:p>
                </w:tc>
                <w:tc>
                  <w:tcPr>
                    <w:tcW w:w="4945" w:type="dxa"/>
                  </w:tcPr>
                  <w:p w14:paraId="26D47DB5" w14:textId="0725D9C0" w:rsidR="00A55582" w:rsidRPr="005148FD" w:rsidRDefault="00A55582">
                    <w:pPr>
                      <w:rPr>
                        <w:b/>
                        <w:bCs/>
                      </w:rPr>
                    </w:pPr>
                    <w:r w:rsidRPr="005148FD">
                      <w:rPr>
                        <w:b/>
                        <w:bCs/>
                      </w:rPr>
                      <w:t>$</w:t>
                    </w:r>
                  </w:p>
                </w:tc>
              </w:tr>
            </w:tbl>
            <w:p w14:paraId="2F37DF3B" w14:textId="225B64D9" w:rsidR="0088757F" w:rsidRPr="005148FD" w:rsidRDefault="00F63C22" w:rsidP="000E504F">
              <w:pPr>
                <w:pStyle w:val="ListParagraph"/>
                <w:numPr>
                  <w:ilvl w:val="0"/>
                  <w:numId w:val="34"/>
                </w:numPr>
                <w:ind w:left="567" w:hanging="567"/>
                <w:rPr>
                  <w:rFonts w:cs="Verdana"/>
                  <w:b/>
                  <w:bCs/>
                  <w:color w:val="000000"/>
                </w:rPr>
              </w:pPr>
              <w:r w:rsidRPr="005148FD">
                <w:rPr>
                  <w:rFonts w:cs="Verdana"/>
                  <w:b/>
                  <w:bCs/>
                  <w:color w:val="000000"/>
                </w:rPr>
                <w:t xml:space="preserve">Are you seeking to expand your export promotional activity for eligible products within your existing export markets? Yes/No </w:t>
              </w:r>
            </w:p>
            <w:p w14:paraId="418BAD04" w14:textId="77777777" w:rsidR="00092E5B" w:rsidRPr="005148FD" w:rsidRDefault="00092E5B" w:rsidP="00092E5B">
              <w:r w:rsidRPr="005148FD">
                <w:t xml:space="preserve">If ‘yes’ – provide further details in the Plan to market section. </w:t>
              </w:r>
            </w:p>
            <w:p w14:paraId="26793BCF" w14:textId="77777777" w:rsidR="00092E5B" w:rsidRPr="005148FD" w:rsidRDefault="00092E5B" w:rsidP="00FF5119">
              <w:r w:rsidRPr="005148FD">
                <w:t>If ‘no’ – you are not eligible for Tier 2 as you are not seeking to expand your export promotional activity.</w:t>
              </w:r>
            </w:p>
            <w:p w14:paraId="58BC4381" w14:textId="77777777" w:rsidR="00037E50" w:rsidRPr="005148FD" w:rsidRDefault="00037E50">
              <w:pPr>
                <w:spacing w:before="0" w:after="160" w:line="259" w:lineRule="auto"/>
                <w:rPr>
                  <w:rFonts w:cs="Verdana"/>
                  <w:b/>
                  <w:bCs/>
                  <w:color w:val="000000"/>
                </w:rPr>
              </w:pPr>
              <w:r w:rsidRPr="005148FD">
                <w:rPr>
                  <w:rFonts w:cs="Verdana"/>
                  <w:b/>
                  <w:bCs/>
                  <w:color w:val="000000"/>
                </w:rPr>
                <w:lastRenderedPageBreak/>
                <w:br w:type="page"/>
              </w:r>
            </w:p>
            <w:p w14:paraId="26C90A23" w14:textId="2A31EF76" w:rsidR="0088757F" w:rsidRPr="005148FD" w:rsidRDefault="0088757F" w:rsidP="000E504F">
              <w:pPr>
                <w:pStyle w:val="ListParagraph"/>
                <w:numPr>
                  <w:ilvl w:val="0"/>
                  <w:numId w:val="34"/>
                </w:numPr>
                <w:ind w:left="567" w:hanging="567"/>
                <w:rPr>
                  <w:rFonts w:cs="Verdana"/>
                  <w:b/>
                  <w:bCs/>
                  <w:color w:val="000000"/>
                </w:rPr>
              </w:pPr>
              <w:r w:rsidRPr="005148FD">
                <w:rPr>
                  <w:rFonts w:cs="Verdana"/>
                  <w:b/>
                  <w:bCs/>
                  <w:color w:val="000000"/>
                </w:rPr>
                <w:lastRenderedPageBreak/>
                <w:t>Do you have a designated connection to eligible products? Yes/No</w:t>
              </w:r>
            </w:p>
            <w:p w14:paraId="0996A85A" w14:textId="77777777" w:rsidR="0088757F" w:rsidRPr="005148FD" w:rsidRDefault="0088757F" w:rsidP="00FF5119">
              <w:r w:rsidRPr="005148FD">
                <w:t xml:space="preserve">You must have a designated connection to the eligible product for your promotional activity expenses to be eligible. </w:t>
              </w:r>
            </w:p>
            <w:p w14:paraId="73C52AAE" w14:textId="77777777" w:rsidR="0088757F" w:rsidRPr="005148FD" w:rsidRDefault="0088757F" w:rsidP="00FF5119">
              <w:r w:rsidRPr="005148FD">
                <w:t>Refer to section 5.3.3 of the Grant Guidelines for further information.</w:t>
              </w:r>
            </w:p>
            <w:p w14:paraId="6E0358EF" w14:textId="77777777" w:rsidR="0088757F" w:rsidRPr="005148FD" w:rsidRDefault="0088757F" w:rsidP="00FF5119">
              <w:pPr>
                <w:rPr>
                  <w:color w:val="auto"/>
                </w:rPr>
              </w:pPr>
              <w:r w:rsidRPr="005148FD">
                <w:rPr>
                  <w:color w:val="auto"/>
                </w:rPr>
                <w:t>If ‘yes’ – explain how you have a designated connection to your eligible products.</w:t>
              </w:r>
            </w:p>
            <w:p w14:paraId="1177AF41" w14:textId="77777777" w:rsidR="0088757F" w:rsidRPr="005148FD" w:rsidRDefault="0088757F" w:rsidP="00FF5119">
              <w:r w:rsidRPr="005148FD">
                <w:t xml:space="preserve">If ‘no’ – you are </w:t>
              </w:r>
              <w:r w:rsidRPr="005148FD">
                <w:rPr>
                  <w:b/>
                  <w:bCs/>
                </w:rPr>
                <w:t>not</w:t>
              </w:r>
              <w:r w:rsidRPr="005148FD">
                <w:t xml:space="preserve"> eligible to apply for Tier 1.</w:t>
              </w:r>
            </w:p>
            <w:p w14:paraId="63A0944D" w14:textId="77777777" w:rsidR="00037E50" w:rsidRPr="005148FD" w:rsidRDefault="00037E50">
              <w:pPr>
                <w:spacing w:before="0" w:after="160" w:line="259" w:lineRule="auto"/>
                <w:rPr>
                  <w:color w:val="300050"/>
                  <w:sz w:val="32"/>
                </w:rPr>
              </w:pPr>
              <w:r w:rsidRPr="005148FD">
                <w:br w:type="page"/>
              </w:r>
            </w:p>
            <w:p w14:paraId="378B0FC7" w14:textId="49768A33" w:rsidR="0088757F" w:rsidRPr="005148FD" w:rsidRDefault="0088757F" w:rsidP="00546168">
              <w:pPr>
                <w:pStyle w:val="Level1"/>
              </w:pPr>
              <w:bookmarkStart w:id="19" w:name="_Toc174351396"/>
              <w:r w:rsidRPr="005148FD">
                <w:lastRenderedPageBreak/>
                <w:t>Plan to market your eligible products, and your planned eligible expenses</w:t>
              </w:r>
              <w:bookmarkEnd w:id="19"/>
              <w:r w:rsidRPr="005148FD">
                <w:t xml:space="preserve"> </w:t>
              </w:r>
            </w:p>
            <w:p w14:paraId="6CE923DA" w14:textId="77777777" w:rsidR="0088757F" w:rsidRPr="005148FD" w:rsidRDefault="0088757F" w:rsidP="00546168">
              <w:pPr>
                <w:pStyle w:val="Level2"/>
              </w:pPr>
              <w:bookmarkStart w:id="20" w:name="_Toc174351397"/>
              <w:r w:rsidRPr="005148FD">
                <w:t>Plan to market questions</w:t>
              </w:r>
              <w:bookmarkEnd w:id="20"/>
              <w:r w:rsidRPr="005148FD">
                <w:t xml:space="preserve"> </w:t>
              </w:r>
            </w:p>
            <w:p w14:paraId="471144E0" w14:textId="77777777" w:rsidR="0088757F" w:rsidRPr="005148FD" w:rsidRDefault="0088757F" w:rsidP="00BC51C8">
              <w:r w:rsidRPr="005148FD">
                <w:t xml:space="preserve">Applicants are required to market eligible products. If you do not complete the plan to market questions, you are not eligible to apply for a grant. </w:t>
              </w:r>
            </w:p>
            <w:p w14:paraId="7C8C27C1" w14:textId="77777777" w:rsidR="0088757F" w:rsidRPr="005148FD" w:rsidRDefault="0088757F" w:rsidP="00BC51C8">
              <w:r w:rsidRPr="005148FD">
                <w:t>Your plan to market must be unique, high-quality and specific to your business. It must directly relate to your planned export promotional activities. To be considered high-quality, all mandatory questions must be completed with sufficient detail. Austrade will use the plan to market to determine your suitability for the tier you have applied for.</w:t>
              </w:r>
            </w:p>
            <w:p w14:paraId="27DE03E9" w14:textId="77777777" w:rsidR="0088757F" w:rsidRPr="005148FD" w:rsidRDefault="0088757F" w:rsidP="00B31E04">
              <w:r w:rsidRPr="005148FD">
                <w:t>You cannot submit plan to market responses that are copied from another business or submit generic marketing plan responses. If you do, your application will be deemed ineligible.</w:t>
              </w:r>
            </w:p>
            <w:p w14:paraId="0B48D199" w14:textId="70D39871" w:rsidR="0088757F" w:rsidRPr="005148FD" w:rsidRDefault="0088757F" w:rsidP="000E504F">
              <w:pPr>
                <w:pStyle w:val="ListParagraph"/>
                <w:numPr>
                  <w:ilvl w:val="0"/>
                  <w:numId w:val="34"/>
                </w:numPr>
                <w:ind w:left="567" w:hanging="567"/>
                <w:rPr>
                  <w:rFonts w:cs="Verdana"/>
                  <w:b/>
                  <w:bCs/>
                  <w:color w:val="000000"/>
                </w:rPr>
              </w:pPr>
              <w:r w:rsidRPr="005148FD">
                <w:rPr>
                  <w:rFonts w:cs="Verdana"/>
                  <w:b/>
                  <w:bCs/>
                  <w:color w:val="000000"/>
                </w:rPr>
                <w:t xml:space="preserve">Describe the export promotional activities that you </w:t>
              </w:r>
              <w:r w:rsidR="00C70D6B" w:rsidRPr="005148FD">
                <w:rPr>
                  <w:rFonts w:cs="Verdana"/>
                  <w:b/>
                  <w:bCs/>
                  <w:color w:val="000000"/>
                </w:rPr>
                <w:t>have undertaken for the past 2 years</w:t>
              </w:r>
              <w:r w:rsidRPr="005148FD">
                <w:rPr>
                  <w:rFonts w:cs="Verdana"/>
                  <w:b/>
                  <w:bCs/>
                  <w:color w:val="000000"/>
                </w:rPr>
                <w:t>.</w:t>
              </w:r>
            </w:p>
            <w:p w14:paraId="4D48D3AA" w14:textId="77777777" w:rsidR="0088757F" w:rsidRPr="005148FD" w:rsidRDefault="0088757F" w:rsidP="00C70D6B">
              <w:r w:rsidRPr="005148FD">
                <w:t>Provide a detailed description.</w:t>
              </w:r>
            </w:p>
            <w:p w14:paraId="7DED0A41" w14:textId="58C0BC45" w:rsidR="0088757F" w:rsidRPr="005148FD" w:rsidRDefault="00C05804" w:rsidP="000E504F">
              <w:pPr>
                <w:pStyle w:val="ListParagraph"/>
                <w:numPr>
                  <w:ilvl w:val="0"/>
                  <w:numId w:val="34"/>
                </w:numPr>
                <w:ind w:left="567" w:hanging="567"/>
                <w:rPr>
                  <w:rFonts w:cs="Verdana"/>
                  <w:b/>
                  <w:bCs/>
                  <w:color w:val="000000"/>
                </w:rPr>
              </w:pPr>
              <w:r w:rsidRPr="005148FD">
                <w:rPr>
                  <w:rFonts w:cs="Verdana"/>
                  <w:b/>
                  <w:bCs/>
                  <w:color w:val="000000"/>
                </w:rPr>
                <w:t>What was the value (full cost) of your export promotional activity expenditure on eligible products in the previous financial year</w:t>
              </w:r>
              <w:r w:rsidR="00C008FB" w:rsidRPr="005148FD">
                <w:rPr>
                  <w:rFonts w:cs="Verdana"/>
                  <w:b/>
                  <w:bCs/>
                  <w:color w:val="000000"/>
                </w:rPr>
                <w:t xml:space="preserve"> (2023-24)</w:t>
              </w:r>
              <w:r w:rsidRPr="005148FD">
                <w:rPr>
                  <w:rFonts w:cs="Verdana"/>
                  <w:b/>
                  <w:bCs/>
                  <w:color w:val="000000"/>
                </w:rPr>
                <w:t>?</w:t>
              </w:r>
            </w:p>
            <w:p w14:paraId="268BB73A" w14:textId="00BF518F" w:rsidR="0088757F" w:rsidRPr="005148FD" w:rsidRDefault="0088757F" w:rsidP="00B52993">
              <w:r w:rsidRPr="005148FD">
                <w:t xml:space="preserve">Provide </w:t>
              </w:r>
              <w:r w:rsidR="00B52993" w:rsidRPr="005148FD">
                <w:t>an amount</w:t>
              </w:r>
              <w:r w:rsidRPr="005148FD">
                <w:t>.</w:t>
              </w:r>
            </w:p>
            <w:p w14:paraId="1527DF6B" w14:textId="4135915C" w:rsidR="00A131EC" w:rsidRPr="005148FD" w:rsidRDefault="00A131EC" w:rsidP="009374DD">
              <w:pPr>
                <w:pStyle w:val="ListParagraph"/>
                <w:numPr>
                  <w:ilvl w:val="0"/>
                  <w:numId w:val="34"/>
                </w:numPr>
                <w:ind w:left="567" w:hanging="567"/>
                <w:rPr>
                  <w:rFonts w:cs="Verdana"/>
                  <w:color w:val="000000"/>
                </w:rPr>
              </w:pPr>
              <w:r w:rsidRPr="005148FD">
                <w:rPr>
                  <w:rFonts w:cs="Verdana"/>
                  <w:b/>
                  <w:bCs/>
                  <w:color w:val="000000"/>
                </w:rPr>
                <w:t>Describe the export promotional activities that you plan to undertake to promote your eligible products in 2025-26 and 2026-27.</w:t>
              </w:r>
            </w:p>
            <w:p w14:paraId="35B2CC76" w14:textId="77777777" w:rsidR="00A131EC" w:rsidRPr="005148FD" w:rsidRDefault="00A131EC" w:rsidP="00AA4EB7">
              <w:r w:rsidRPr="005148FD">
                <w:t>The response to this question needs to align with the below planned expenditure table.</w:t>
              </w:r>
            </w:p>
            <w:p w14:paraId="275A9460" w14:textId="77777777" w:rsidR="00A131EC" w:rsidRPr="005148FD" w:rsidRDefault="00A131EC" w:rsidP="00AA4EB7">
              <w:pPr>
                <w:rPr>
                  <w:rStyle w:val="normaltextrun"/>
                  <w:rFonts w:eastAsiaTheme="minorEastAsia"/>
                  <w:lang w:eastAsia="zh-CN"/>
                </w:rPr>
              </w:pPr>
              <w:r w:rsidRPr="005148FD">
                <w:t>Provide a detailed description</w:t>
              </w:r>
              <w:r w:rsidRPr="005148FD">
                <w:rPr>
                  <w:rStyle w:val="normaltextrun"/>
                  <w:bCs/>
                  <w:shd w:val="clear" w:color="auto" w:fill="FFFFFF"/>
                </w:rPr>
                <w:t>.</w:t>
              </w:r>
            </w:p>
            <w:p w14:paraId="58FAE19E" w14:textId="5CEDE4F3" w:rsidR="00A131EC" w:rsidRPr="005148FD" w:rsidRDefault="00A131EC" w:rsidP="009374DD">
              <w:pPr>
                <w:pStyle w:val="ListParagraph"/>
                <w:numPr>
                  <w:ilvl w:val="0"/>
                  <w:numId w:val="34"/>
                </w:numPr>
                <w:ind w:left="567" w:hanging="567"/>
                <w:rPr>
                  <w:rFonts w:cs="Verdana"/>
                  <w:b/>
                  <w:bCs/>
                  <w:color w:val="000000"/>
                </w:rPr>
              </w:pPr>
              <w:r w:rsidRPr="005148FD">
                <w:rPr>
                  <w:rFonts w:cs="Verdana"/>
                  <w:b/>
                  <w:bCs/>
                  <w:color w:val="000000"/>
                </w:rPr>
                <w:t>Describe the business goals you seek to achieve through your export promotional activities and how you will measure your export success.</w:t>
              </w:r>
            </w:p>
            <w:p w14:paraId="2BAE53D3" w14:textId="77777777" w:rsidR="00A131EC" w:rsidRPr="005148FD" w:rsidRDefault="00A131EC" w:rsidP="00AA4EB7">
              <w:pPr>
                <w:rPr>
                  <w:rStyle w:val="normaltextrun"/>
                  <w:bCs/>
                  <w:shd w:val="clear" w:color="auto" w:fill="FFFFFF"/>
                </w:rPr>
              </w:pPr>
              <w:r w:rsidRPr="005148FD">
                <w:rPr>
                  <w:rStyle w:val="normaltextrun"/>
                  <w:bCs/>
                  <w:shd w:val="clear" w:color="auto" w:fill="FFFFFF"/>
                </w:rPr>
                <w:t>(For example, increase export sales by 10%, increase the volume and yield from visitors by 15%, appoint a partner or distributor, be shortlisted for a potential contract or tender.)</w:t>
              </w:r>
            </w:p>
            <w:p w14:paraId="59D28EEE" w14:textId="77777777" w:rsidR="00A131EC" w:rsidRPr="005148FD" w:rsidRDefault="00A131EC" w:rsidP="00AA4EB7">
              <w:pPr>
                <w:rPr>
                  <w:rStyle w:val="normaltextrun"/>
                  <w:bCs/>
                  <w:shd w:val="clear" w:color="auto" w:fill="FFFFFF"/>
                </w:rPr>
              </w:pPr>
              <w:r w:rsidRPr="005148FD">
                <w:rPr>
                  <w:rStyle w:val="normaltextrun"/>
                  <w:bCs/>
                  <w:shd w:val="clear" w:color="auto" w:fill="FFFFFF"/>
                </w:rPr>
                <w:t>Provide a detailed description.</w:t>
              </w:r>
            </w:p>
            <w:p w14:paraId="7DC23306" w14:textId="39177E26" w:rsidR="00A131EC" w:rsidRPr="005148FD" w:rsidRDefault="00A131EC" w:rsidP="009374DD">
              <w:pPr>
                <w:pStyle w:val="ListParagraph"/>
                <w:numPr>
                  <w:ilvl w:val="0"/>
                  <w:numId w:val="34"/>
                </w:numPr>
                <w:ind w:left="567" w:hanging="567"/>
                <w:rPr>
                  <w:rFonts w:cs="Verdana"/>
                  <w:b/>
                  <w:color w:val="000000"/>
                </w:rPr>
              </w:pPr>
              <w:r w:rsidRPr="005148FD">
                <w:rPr>
                  <w:rFonts w:cs="Verdana"/>
                  <w:b/>
                  <w:color w:val="000000"/>
                </w:rPr>
                <w:t xml:space="preserve">Describe your </w:t>
              </w:r>
              <w:r w:rsidRPr="009374DD">
                <w:rPr>
                  <w:rFonts w:cs="Verdana"/>
                  <w:b/>
                  <w:bCs/>
                  <w:color w:val="000000"/>
                </w:rPr>
                <w:t>experience</w:t>
              </w:r>
              <w:r w:rsidRPr="005148FD">
                <w:rPr>
                  <w:rFonts w:cs="Verdana"/>
                  <w:b/>
                  <w:color w:val="000000"/>
                </w:rPr>
                <w:t>, capability and preparation to expand in your existing export market(s).</w:t>
              </w:r>
            </w:p>
            <w:p w14:paraId="1E2C62F8" w14:textId="77777777" w:rsidR="00A131EC" w:rsidRPr="005148FD" w:rsidRDefault="00A131EC" w:rsidP="004303AB">
              <w:pPr>
                <w:rPr>
                  <w:rStyle w:val="normaltextrun"/>
                  <w:bCs/>
                  <w:shd w:val="clear" w:color="auto" w:fill="FFFFFF"/>
                </w:rPr>
              </w:pPr>
              <w:r w:rsidRPr="005148FD">
                <w:rPr>
                  <w:rStyle w:val="normaltextrun"/>
                  <w:bCs/>
                  <w:shd w:val="clear" w:color="auto" w:fill="FFFFFF"/>
                </w:rPr>
                <w:t>Provide a detailed description.</w:t>
              </w:r>
            </w:p>
            <w:p w14:paraId="27DD8C40" w14:textId="5EB2728A" w:rsidR="00A131EC" w:rsidRPr="005148FD" w:rsidRDefault="00A131EC" w:rsidP="00057A4B">
              <w:pPr>
                <w:pStyle w:val="ListParagraph"/>
                <w:numPr>
                  <w:ilvl w:val="0"/>
                  <w:numId w:val="34"/>
                </w:numPr>
                <w:ind w:left="567" w:hanging="567"/>
                <w:rPr>
                  <w:rFonts w:cs="Verdana"/>
                  <w:b/>
                  <w:bCs/>
                  <w:color w:val="000000"/>
                </w:rPr>
              </w:pPr>
              <w:r w:rsidRPr="005148FD">
                <w:rPr>
                  <w:rFonts w:cs="Verdana"/>
                  <w:b/>
                  <w:bCs/>
                  <w:color w:val="000000"/>
                </w:rPr>
                <w:t xml:space="preserve">Describe </w:t>
              </w:r>
              <w:r w:rsidRPr="00057A4B">
                <w:rPr>
                  <w:rFonts w:cs="Verdana"/>
                  <w:b/>
                  <w:color w:val="000000"/>
                </w:rPr>
                <w:t>how</w:t>
              </w:r>
              <w:r w:rsidRPr="005148FD">
                <w:rPr>
                  <w:rFonts w:cs="Verdana"/>
                  <w:b/>
                  <w:bCs/>
                  <w:color w:val="000000"/>
                </w:rPr>
                <w:t xml:space="preserve"> you are expanding your export promotional activities within your existing export market(s).</w:t>
              </w:r>
            </w:p>
            <w:p w14:paraId="795A4A04" w14:textId="77777777" w:rsidR="00A131EC" w:rsidRPr="005148FD" w:rsidRDefault="00A131EC" w:rsidP="004303AB">
              <w:pPr>
                <w:rPr>
                  <w:rStyle w:val="normaltextrun"/>
                  <w:bCs/>
                </w:rPr>
              </w:pPr>
              <w:r w:rsidRPr="005148FD">
                <w:rPr>
                  <w:rStyle w:val="normaltextrun"/>
                  <w:bCs/>
                  <w:shd w:val="clear" w:color="auto" w:fill="FFFFFF"/>
                </w:rPr>
                <w:t>Provide a detailed description.</w:t>
              </w:r>
            </w:p>
            <w:p w14:paraId="71EB1BD5" w14:textId="77777777" w:rsidR="00F45E0B" w:rsidRPr="005148FD" w:rsidRDefault="00F45E0B">
              <w:pPr>
                <w:spacing w:before="0" w:after="160" w:line="259" w:lineRule="auto"/>
                <w:rPr>
                  <w:color w:val="300050"/>
                  <w:sz w:val="28"/>
                </w:rPr>
              </w:pPr>
              <w:r w:rsidRPr="005148FD">
                <w:br w:type="page"/>
              </w:r>
            </w:p>
            <w:p w14:paraId="590102D6" w14:textId="25F2E294" w:rsidR="0088757F" w:rsidRPr="005148FD" w:rsidRDefault="0088757F" w:rsidP="001F32EC">
              <w:pPr>
                <w:pStyle w:val="Level2"/>
              </w:pPr>
              <w:bookmarkStart w:id="21" w:name="_Toc174351398"/>
              <w:r w:rsidRPr="005148FD">
                <w:lastRenderedPageBreak/>
                <w:t>Eligible expenses</w:t>
              </w:r>
              <w:bookmarkEnd w:id="21"/>
            </w:p>
            <w:p w14:paraId="16D6B29F" w14:textId="7C2D3C3E" w:rsidR="0088757F" w:rsidRPr="005148FD" w:rsidRDefault="0088757F" w:rsidP="00057A4B">
              <w:pPr>
                <w:pStyle w:val="ListParagraph"/>
                <w:numPr>
                  <w:ilvl w:val="0"/>
                  <w:numId w:val="34"/>
                </w:numPr>
                <w:ind w:left="567" w:hanging="567"/>
                <w:rPr>
                  <w:rFonts w:cs="Verdana"/>
                  <w:b/>
                  <w:bCs/>
                  <w:color w:val="000000"/>
                </w:rPr>
              </w:pPr>
              <w:bookmarkStart w:id="22" w:name="_Hlk173523226"/>
              <w:r w:rsidRPr="005148FD">
                <w:rPr>
                  <w:rFonts w:cs="Verdana"/>
                  <w:b/>
                  <w:bCs/>
                  <w:color w:val="000000"/>
                </w:rPr>
                <w:t xml:space="preserve">Complete the </w:t>
              </w:r>
              <w:r w:rsidRPr="00057A4B">
                <w:rPr>
                  <w:rFonts w:cs="Verdana"/>
                  <w:b/>
                  <w:color w:val="000000"/>
                </w:rPr>
                <w:t>table</w:t>
              </w:r>
              <w:r w:rsidRPr="005148FD">
                <w:rPr>
                  <w:rFonts w:cs="Verdana"/>
                  <w:b/>
                  <w:bCs/>
                  <w:color w:val="000000"/>
                </w:rPr>
                <w:t xml:space="preserve"> to show your planned eligible promotional activities and associated eligible expenditure that you intend to undertake in 2025-26 and 2026-27.</w:t>
              </w:r>
            </w:p>
            <w:bookmarkEnd w:id="22"/>
            <w:p w14:paraId="458F404C" w14:textId="77777777" w:rsidR="0088757F" w:rsidRPr="005148FD" w:rsidRDefault="0088757F" w:rsidP="001F32EC">
              <w:r w:rsidRPr="005148FD">
                <w:t>Refer to section 5.3 of the Grant Guidelines for guidance on eligible expenditure.</w:t>
              </w:r>
            </w:p>
            <w:p w14:paraId="23A288D7" w14:textId="77777777" w:rsidR="0088757F" w:rsidRPr="005148FD" w:rsidRDefault="0088757F" w:rsidP="0088757F">
              <w:pPr>
                <w:keepLines/>
                <w:autoSpaceDE w:val="0"/>
                <w:autoSpaceDN w:val="0"/>
                <w:adjustRightInd w:val="0"/>
                <w:spacing w:before="0" w:after="120" w:line="240" w:lineRule="auto"/>
                <w:rPr>
                  <w:rFonts w:cs="Verdana"/>
                  <w:b/>
                  <w:bCs/>
                  <w:color w:val="2E1A47"/>
                </w:rPr>
              </w:pPr>
              <w:r w:rsidRPr="005148FD">
                <w:rPr>
                  <w:rFonts w:cs="Verdana"/>
                  <w:b/>
                  <w:bCs/>
                  <w:color w:val="2E1A47"/>
                </w:rPr>
                <w:t>Note:</w:t>
              </w:r>
            </w:p>
            <w:p w14:paraId="2D6862CB" w14:textId="77777777" w:rsidR="0088757F" w:rsidRPr="005148FD" w:rsidRDefault="0088757F" w:rsidP="00C572DB">
              <w:pPr>
                <w:pStyle w:val="BulletList"/>
                <w:rPr>
                  <w:b/>
                  <w:bCs/>
                  <w:color w:val="2E1A47"/>
                </w:rPr>
              </w:pPr>
              <w:r w:rsidRPr="005148FD">
                <w:t>Your total minimum planned eligible expenditure cannot be less than $40,000 per financial year.</w:t>
              </w:r>
            </w:p>
            <w:p w14:paraId="18A2D28D" w14:textId="77777777" w:rsidR="0088757F" w:rsidRPr="005148FD" w:rsidRDefault="0088757F" w:rsidP="00C572DB">
              <w:pPr>
                <w:pStyle w:val="BulletList"/>
              </w:pPr>
              <w:r w:rsidRPr="005148FD">
                <w:t xml:space="preserve">You must provide a copy of your current bank statement with your application to demonstrate that you have at least $20,000 per financial year of your own funds to match the minimum grant of $20,000 per financial year. </w:t>
              </w:r>
            </w:p>
            <w:p w14:paraId="397425AB" w14:textId="77777777" w:rsidR="0088757F" w:rsidRPr="005148FD" w:rsidRDefault="0088757F" w:rsidP="00C572DB">
              <w:pPr>
                <w:pStyle w:val="BulletList"/>
              </w:pPr>
              <w:r w:rsidRPr="005148FD">
                <w:t>The minimum capacity to spend and the minimum grant thresholds do not apply to Representative body applicants.</w:t>
              </w:r>
            </w:p>
            <w:p w14:paraId="37D5DEAC" w14:textId="77777777" w:rsidR="0088757F" w:rsidRPr="005148FD" w:rsidRDefault="0088757F" w:rsidP="00C572DB">
              <w:pPr>
                <w:pStyle w:val="BulletList"/>
              </w:pPr>
              <w:r w:rsidRPr="005148FD">
                <w:t xml:space="preserve">The maximum grant amounts per grant tier are: </w:t>
              </w:r>
            </w:p>
            <w:p w14:paraId="22CC4640" w14:textId="0E9DCBC8" w:rsidR="0088757F" w:rsidRPr="005148FD" w:rsidRDefault="0088757F" w:rsidP="00F4439E">
              <w:pPr>
                <w:pStyle w:val="BulletList"/>
                <w:numPr>
                  <w:ilvl w:val="1"/>
                  <w:numId w:val="21"/>
                </w:numPr>
              </w:pPr>
              <w:r w:rsidRPr="005148FD">
                <w:t>Tier 1 – Up to $30,000 per financial year</w:t>
              </w:r>
            </w:p>
            <w:p w14:paraId="11AFCFF5" w14:textId="3E5EF7B2" w:rsidR="0088757F" w:rsidRPr="005148FD" w:rsidRDefault="0088757F" w:rsidP="00F4439E">
              <w:pPr>
                <w:pStyle w:val="BulletList"/>
                <w:numPr>
                  <w:ilvl w:val="1"/>
                  <w:numId w:val="21"/>
                </w:numPr>
              </w:pPr>
              <w:r w:rsidRPr="005148FD">
                <w:t>Tier 2 – Up to $50,000 per financial year</w:t>
              </w:r>
            </w:p>
            <w:p w14:paraId="20C9A127" w14:textId="31F4DE70" w:rsidR="0088757F" w:rsidRPr="005148FD" w:rsidRDefault="0088757F" w:rsidP="00F4439E">
              <w:pPr>
                <w:pStyle w:val="BulletList"/>
                <w:numPr>
                  <w:ilvl w:val="1"/>
                  <w:numId w:val="21"/>
                </w:numPr>
              </w:pPr>
              <w:r w:rsidRPr="005148FD">
                <w:t>Tier 3 – Up to $80,000 per financial year</w:t>
              </w:r>
            </w:p>
            <w:p w14:paraId="72382304" w14:textId="7A4220F1" w:rsidR="0088757F" w:rsidRPr="005148FD" w:rsidRDefault="0088757F" w:rsidP="00F4439E">
              <w:pPr>
                <w:pStyle w:val="BulletList"/>
                <w:numPr>
                  <w:ilvl w:val="1"/>
                  <w:numId w:val="21"/>
                </w:numPr>
              </w:pPr>
              <w:r w:rsidRPr="005148FD">
                <w:t>Representative bodies – Up to $50,000 per financial year</w:t>
              </w:r>
            </w:p>
            <w:p w14:paraId="6EA44617" w14:textId="77777777" w:rsidR="0088757F" w:rsidRPr="005148FD" w:rsidRDefault="0088757F" w:rsidP="00C572DB">
              <w:pPr>
                <w:pStyle w:val="BulletList"/>
              </w:pPr>
              <w:r w:rsidRPr="005148FD">
                <w:t xml:space="preserve">Your </w:t>
              </w:r>
              <w:r w:rsidRPr="005148FD">
                <w:rPr>
                  <w:i/>
                  <w:iCs/>
                </w:rPr>
                <w:t>Total planned eligible expenditure</w:t>
              </w:r>
              <w:r w:rsidRPr="005148FD">
                <w:t xml:space="preserve"> will be automatically calculated in the table as the sum of the amounts you entered for each planned eligible expenditure category.</w:t>
              </w:r>
            </w:p>
            <w:p w14:paraId="2F21C117" w14:textId="77777777" w:rsidR="0088757F" w:rsidRPr="005148FD" w:rsidRDefault="0088757F" w:rsidP="00C572DB">
              <w:pPr>
                <w:pStyle w:val="BulletList"/>
              </w:pPr>
              <w:r w:rsidRPr="005148FD">
                <w:t xml:space="preserve">Your </w:t>
              </w:r>
              <w:r w:rsidRPr="005148FD">
                <w:rPr>
                  <w:i/>
                  <w:iCs/>
                </w:rPr>
                <w:t>Total planned eligible expenditure</w:t>
              </w:r>
              <w:r w:rsidRPr="005148FD">
                <w:t xml:space="preserve"> cannot be more than double the maximum grant amount for the relevant tier.</w:t>
              </w:r>
            </w:p>
            <w:p w14:paraId="3CF95603" w14:textId="77777777" w:rsidR="0088757F" w:rsidRPr="005148FD" w:rsidRDefault="0088757F" w:rsidP="00C572DB">
              <w:pPr>
                <w:pStyle w:val="BulletList"/>
              </w:pPr>
              <w:r w:rsidRPr="005148FD">
                <w:t xml:space="preserve">Your </w:t>
              </w:r>
              <w:r w:rsidRPr="005148FD">
                <w:rPr>
                  <w:i/>
                  <w:iCs/>
                </w:rPr>
                <w:t>Total grant amount sought</w:t>
              </w:r>
              <w:r w:rsidRPr="005148FD">
                <w:t xml:space="preserve"> per financial year is calculated as 50% of your planned eligible expenditure up to the maximum grant amount per tier. You can only receive a grant for eligible expenditure.</w:t>
              </w:r>
            </w:p>
            <w:p w14:paraId="446595F2" w14:textId="77777777" w:rsidR="0088757F" w:rsidRPr="005148FD" w:rsidRDefault="0088757F" w:rsidP="00C572DB">
              <w:pPr>
                <w:pStyle w:val="BulletList"/>
              </w:pPr>
              <w:r w:rsidRPr="005148FD">
                <w:t xml:space="preserve">You must match the </w:t>
              </w:r>
              <w:r w:rsidRPr="005148FD">
                <w:rPr>
                  <w:i/>
                  <w:iCs/>
                </w:rPr>
                <w:t>Total grant amount sought</w:t>
              </w:r>
              <w:r w:rsidRPr="005148FD">
                <w:t xml:space="preserve"> with your own funds. </w:t>
              </w:r>
            </w:p>
            <w:p w14:paraId="08362B20" w14:textId="77777777" w:rsidR="0088757F" w:rsidRPr="005148FD" w:rsidRDefault="0088757F" w:rsidP="00C572DB">
              <w:pPr>
                <w:pStyle w:val="BulletList"/>
              </w:pPr>
              <w:r w:rsidRPr="005148FD">
                <w:t xml:space="preserve">Please double check your </w:t>
              </w:r>
              <w:r w:rsidRPr="005148FD">
                <w:rPr>
                  <w:i/>
                  <w:iCs/>
                </w:rPr>
                <w:t xml:space="preserve">Total grant amount sought </w:t>
              </w:r>
              <w:r w:rsidRPr="005148FD">
                <w:t>and ensure that you can match the grant with your own funds.</w:t>
              </w:r>
            </w:p>
            <w:p w14:paraId="212125AC" w14:textId="77777777" w:rsidR="0088757F" w:rsidRPr="005148FD" w:rsidRDefault="0088757F" w:rsidP="00C572DB">
              <w:pPr>
                <w:pStyle w:val="BulletList"/>
              </w:pPr>
              <w:r w:rsidRPr="005148FD">
                <w:t>Your</w:t>
              </w:r>
              <w:r w:rsidRPr="005148FD">
                <w:rPr>
                  <w:i/>
                  <w:iCs/>
                </w:rPr>
                <w:t xml:space="preserve"> Total grant amount sought </w:t>
              </w:r>
              <w:r w:rsidRPr="005148FD">
                <w:t xml:space="preserve">cannot be less than $20,000 per financial year for Tiers 1, 2 and 3. </w:t>
              </w:r>
            </w:p>
            <w:p w14:paraId="0FAEF00F" w14:textId="77777777" w:rsidR="0088757F" w:rsidRPr="005148FD" w:rsidRDefault="0088757F" w:rsidP="00C572DB">
              <w:pPr>
                <w:pStyle w:val="BulletList"/>
              </w:pPr>
              <w:r w:rsidRPr="005148FD">
                <w:t>If you end up spending less than $20,000 per financial year on your eligible promotional activities, you will not receive a grant payment. You may be asked to repay the grant for the relevant financial year if you already received it.</w:t>
              </w:r>
            </w:p>
            <w:p w14:paraId="453C283F" w14:textId="77777777" w:rsidR="0088757F" w:rsidRPr="005148FD" w:rsidRDefault="0088757F" w:rsidP="00C572DB">
              <w:pPr>
                <w:pStyle w:val="BulletList"/>
              </w:pPr>
              <w:r w:rsidRPr="005148FD">
                <w:t>Note the definition of eligible expenses has been updated. Please check what you plan to do continues to be eligible.</w:t>
              </w:r>
            </w:p>
            <w:p w14:paraId="2FE0C697" w14:textId="22663CA5" w:rsidR="00037E50" w:rsidRPr="005148FD" w:rsidRDefault="00037E50">
              <w:pPr>
                <w:spacing w:before="0" w:after="160" w:line="259" w:lineRule="auto"/>
                <w:rPr>
                  <w:rFonts w:cs="Verdana"/>
                  <w:color w:val="auto"/>
                </w:rPr>
              </w:pPr>
              <w:r w:rsidRPr="005148FD">
                <w:rPr>
                  <w:rFonts w:cs="Verdana"/>
                  <w:color w:val="auto"/>
                </w:rPr>
                <w:br w:type="page"/>
              </w:r>
            </w:p>
            <w:p w14:paraId="47314448" w14:textId="64682A96" w:rsidR="0088757F" w:rsidRPr="00D90C34" w:rsidRDefault="00406C3E" w:rsidP="0088757F">
              <w:pPr>
                <w:keepLines/>
                <w:autoSpaceDE w:val="0"/>
                <w:autoSpaceDN w:val="0"/>
                <w:adjustRightInd w:val="0"/>
                <w:spacing w:before="0" w:after="80" w:line="240" w:lineRule="auto"/>
                <w:rPr>
                  <w:rFonts w:cs="Verdana"/>
                  <w:color w:val="auto"/>
                </w:rPr>
              </w:pPr>
              <w:r w:rsidRPr="00D90C34">
                <w:rPr>
                  <w:rFonts w:cs="Calibri"/>
                  <w:b/>
                  <w:bCs/>
                  <w:color w:val="auto"/>
                </w:rPr>
                <w:lastRenderedPageBreak/>
                <w:t>Planned eligible expenditure</w:t>
              </w:r>
            </w:p>
            <w:tbl>
              <w:tblPr>
                <w:tblW w:w="0" w:type="auto"/>
                <w:tblBorders>
                  <w:top w:val="dashed" w:sz="6" w:space="0" w:color="auto"/>
                  <w:left w:val="dashed" w:sz="6" w:space="0" w:color="auto"/>
                  <w:bottom w:val="dashed" w:sz="6" w:space="0" w:color="auto"/>
                  <w:right w:val="dashed" w:sz="6" w:space="0" w:color="auto"/>
                </w:tblBorders>
                <w:tblLayout w:type="fixed"/>
                <w:tblCellMar>
                  <w:left w:w="10" w:type="dxa"/>
                  <w:right w:w="10" w:type="dxa"/>
                </w:tblCellMar>
                <w:tblLook w:val="0000" w:firstRow="0" w:lastRow="0" w:firstColumn="0" w:lastColumn="0" w:noHBand="0" w:noVBand="0"/>
              </w:tblPr>
              <w:tblGrid>
                <w:gridCol w:w="4380"/>
                <w:gridCol w:w="2685"/>
                <w:gridCol w:w="2535"/>
              </w:tblGrid>
              <w:tr w:rsidR="0088757F" w:rsidRPr="005148FD" w14:paraId="27615EC3" w14:textId="77777777" w:rsidTr="00BE1BE7">
                <w:trPr>
                  <w:trHeight w:val="1279"/>
                  <w:tblHeader/>
                </w:trPr>
                <w:tc>
                  <w:tcPr>
                    <w:tcW w:w="4380"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5D2F5031" w14:textId="77777777" w:rsidR="0088757F" w:rsidRPr="005148FD" w:rsidRDefault="0088757F" w:rsidP="00406C3E">
                    <w:pPr>
                      <w:autoSpaceDE w:val="0"/>
                      <w:autoSpaceDN w:val="0"/>
                      <w:adjustRightInd w:val="0"/>
                      <w:spacing w:before="0" w:after="0" w:line="300" w:lineRule="atLeast"/>
                      <w:jc w:val="center"/>
                      <w:rPr>
                        <w:rFonts w:cs="Verdana"/>
                        <w:b/>
                        <w:bCs/>
                        <w:color w:val="FFFFFF"/>
                      </w:rPr>
                    </w:pPr>
                    <w:r w:rsidRPr="005148FD">
                      <w:rPr>
                        <w:rFonts w:cs="Verdana"/>
                        <w:b/>
                        <w:bCs/>
                        <w:color w:val="FFFFFF"/>
                      </w:rPr>
                      <w:t>Planned eligible expenditure category </w:t>
                    </w:r>
                  </w:p>
                </w:tc>
                <w:tc>
                  <w:tcPr>
                    <w:tcW w:w="268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7B24509F"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2025-26 </w:t>
                    </w:r>
                  </w:p>
                  <w:p w14:paraId="3B35E863"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Planned eligible expenditure amount </w:t>
                    </w:r>
                  </w:p>
                  <w:p w14:paraId="1E20E4ED"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A$ </w:t>
                    </w:r>
                  </w:p>
                </w:tc>
                <w:tc>
                  <w:tcPr>
                    <w:tcW w:w="2535" w:type="dxa"/>
                    <w:tcBorders>
                      <w:top w:val="single" w:sz="6" w:space="0" w:color="7A4282"/>
                      <w:left w:val="single" w:sz="6" w:space="0" w:color="7A4282"/>
                      <w:bottom w:val="single" w:sz="6" w:space="0" w:color="7A4282"/>
                      <w:right w:val="single" w:sz="6" w:space="0" w:color="7A4282"/>
                    </w:tcBorders>
                    <w:shd w:val="clear" w:color="auto" w:fill="300050"/>
                    <w:tcMar>
                      <w:left w:w="28" w:type="dxa"/>
                      <w:right w:w="28" w:type="dxa"/>
                    </w:tcMar>
                    <w:vAlign w:val="center"/>
                  </w:tcPr>
                  <w:p w14:paraId="6EFB0C18"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2026-27 </w:t>
                    </w:r>
                  </w:p>
                  <w:p w14:paraId="300BF72C"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Planned eligible expenditure amount </w:t>
                    </w:r>
                  </w:p>
                  <w:p w14:paraId="56160F9A" w14:textId="77777777" w:rsidR="0088757F" w:rsidRPr="005148FD" w:rsidRDefault="0088757F" w:rsidP="00406C3E">
                    <w:pPr>
                      <w:autoSpaceDE w:val="0"/>
                      <w:autoSpaceDN w:val="0"/>
                      <w:adjustRightInd w:val="0"/>
                      <w:spacing w:before="0" w:after="0" w:line="300" w:lineRule="atLeast"/>
                      <w:rPr>
                        <w:rFonts w:cs="Verdana"/>
                        <w:b/>
                        <w:bCs/>
                        <w:color w:val="FFFFFF"/>
                      </w:rPr>
                    </w:pPr>
                    <w:r w:rsidRPr="005148FD">
                      <w:rPr>
                        <w:rFonts w:cs="Verdana"/>
                        <w:b/>
                        <w:bCs/>
                        <w:color w:val="FFFFFF"/>
                      </w:rPr>
                      <w:t>A$ </w:t>
                    </w:r>
                  </w:p>
                </w:tc>
              </w:tr>
              <w:tr w:rsidR="0088757F" w:rsidRPr="005148FD" w14:paraId="176E7AD6"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D7D342F"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Maintaining a representative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2747C4A5"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074FB20E"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4706FE4B"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46B1C9E"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Short trips to a foreign country </w:t>
                    </w:r>
                  </w:p>
                </w:tc>
                <w:tc>
                  <w:tcPr>
                    <w:tcW w:w="2685" w:type="dxa"/>
                    <w:tcBorders>
                      <w:top w:val="single" w:sz="6" w:space="0" w:color="7A4282"/>
                      <w:left w:val="single" w:sz="6" w:space="0" w:color="7A4282"/>
                      <w:bottom w:val="single" w:sz="6" w:space="0" w:color="7A4282"/>
                      <w:right w:val="single" w:sz="6" w:space="0" w:color="7A4282"/>
                    </w:tcBorders>
                  </w:tcPr>
                  <w:p w14:paraId="1C3587B5"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CA3E7F8"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7351BF47"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2565DFB"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Consultants </w:t>
                    </w:r>
                  </w:p>
                </w:tc>
                <w:tc>
                  <w:tcPr>
                    <w:tcW w:w="2685" w:type="dxa"/>
                    <w:tcBorders>
                      <w:top w:val="single" w:sz="6" w:space="0" w:color="7A4282"/>
                      <w:left w:val="single" w:sz="6" w:space="0" w:color="7A4282"/>
                      <w:bottom w:val="single" w:sz="6" w:space="0" w:color="7A4282"/>
                      <w:right w:val="single" w:sz="6" w:space="0" w:color="7A4282"/>
                    </w:tcBorders>
                  </w:tcPr>
                  <w:p w14:paraId="7660651C"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6B13D7FC"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007BCC91"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223F3D1"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Short trips within Australia </w:t>
                    </w:r>
                  </w:p>
                </w:tc>
                <w:tc>
                  <w:tcPr>
                    <w:tcW w:w="2685" w:type="dxa"/>
                    <w:tcBorders>
                      <w:top w:val="single" w:sz="6" w:space="0" w:color="7A4282"/>
                      <w:left w:val="single" w:sz="6" w:space="0" w:color="7A4282"/>
                      <w:bottom w:val="single" w:sz="6" w:space="0" w:color="7A4282"/>
                      <w:right w:val="single" w:sz="6" w:space="0" w:color="7A4282"/>
                    </w:tcBorders>
                  </w:tcPr>
                  <w:p w14:paraId="584D577D"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A2249F4"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08AE8151"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8638FA0"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Foreign buyer visits </w:t>
                    </w:r>
                  </w:p>
                </w:tc>
                <w:tc>
                  <w:tcPr>
                    <w:tcW w:w="2685" w:type="dxa"/>
                    <w:tcBorders>
                      <w:top w:val="single" w:sz="6" w:space="0" w:color="7A4282"/>
                      <w:left w:val="single" w:sz="6" w:space="0" w:color="7A4282"/>
                      <w:bottom w:val="single" w:sz="6" w:space="0" w:color="7A4282"/>
                      <w:right w:val="single" w:sz="6" w:space="0" w:color="7A4282"/>
                    </w:tcBorders>
                  </w:tcPr>
                  <w:p w14:paraId="0E89A267"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1280E04"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46AC213B"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29A3B1BB"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Soliciting for business in a foreign country </w:t>
                    </w:r>
                  </w:p>
                </w:tc>
                <w:tc>
                  <w:tcPr>
                    <w:tcW w:w="2685" w:type="dxa"/>
                    <w:tcBorders>
                      <w:top w:val="single" w:sz="6" w:space="0" w:color="7A4282"/>
                      <w:left w:val="single" w:sz="6" w:space="0" w:color="7A4282"/>
                      <w:bottom w:val="single" w:sz="6" w:space="0" w:color="7A4282"/>
                      <w:right w:val="single" w:sz="6" w:space="0" w:color="7A4282"/>
                    </w:tcBorders>
                  </w:tcPr>
                  <w:p w14:paraId="07E61A58"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18D596B"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3A9BA196"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5483B996"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Free samples </w:t>
                    </w:r>
                  </w:p>
                </w:tc>
                <w:tc>
                  <w:tcPr>
                    <w:tcW w:w="2685" w:type="dxa"/>
                    <w:tcBorders>
                      <w:top w:val="single" w:sz="6" w:space="0" w:color="7A4282"/>
                      <w:left w:val="single" w:sz="6" w:space="0" w:color="7A4282"/>
                      <w:bottom w:val="single" w:sz="6" w:space="0" w:color="7A4282"/>
                      <w:right w:val="single" w:sz="6" w:space="0" w:color="7A4282"/>
                    </w:tcBorders>
                  </w:tcPr>
                  <w:p w14:paraId="5C739192"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8A48553"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0AC6F269"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F92C890"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Promotional and advertising material </w:t>
                    </w:r>
                  </w:p>
                </w:tc>
                <w:tc>
                  <w:tcPr>
                    <w:tcW w:w="2685" w:type="dxa"/>
                    <w:tcBorders>
                      <w:top w:val="single" w:sz="6" w:space="0" w:color="7A4282"/>
                      <w:left w:val="single" w:sz="6" w:space="0" w:color="7A4282"/>
                      <w:bottom w:val="single" w:sz="6" w:space="0" w:color="7A4282"/>
                      <w:right w:val="single" w:sz="6" w:space="0" w:color="7A4282"/>
                    </w:tcBorders>
                  </w:tcPr>
                  <w:p w14:paraId="3D252AAF"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55E3447A"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6150CF48"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D4E63D0"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Intellectual property rights </w:t>
                    </w:r>
                  </w:p>
                </w:tc>
                <w:tc>
                  <w:tcPr>
                    <w:tcW w:w="2685" w:type="dxa"/>
                    <w:tcBorders>
                      <w:top w:val="single" w:sz="6" w:space="0" w:color="7A4282"/>
                      <w:left w:val="single" w:sz="6" w:space="0" w:color="7A4282"/>
                      <w:bottom w:val="single" w:sz="6" w:space="0" w:color="7A4282"/>
                      <w:right w:val="single" w:sz="6" w:space="0" w:color="7A4282"/>
                    </w:tcBorders>
                  </w:tcPr>
                  <w:p w14:paraId="1357E8D9"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2E8C8ED8"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45DF35CF"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742CDCB0"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Approved export training activities – Representative bodies </w:t>
                    </w:r>
                  </w:p>
                </w:tc>
                <w:tc>
                  <w:tcPr>
                    <w:tcW w:w="2685" w:type="dxa"/>
                    <w:tcBorders>
                      <w:top w:val="single" w:sz="6" w:space="0" w:color="7A4282"/>
                      <w:left w:val="single" w:sz="6" w:space="0" w:color="7A4282"/>
                      <w:bottom w:val="single" w:sz="6" w:space="0" w:color="7A4282"/>
                      <w:right w:val="single" w:sz="6" w:space="0" w:color="7A4282"/>
                    </w:tcBorders>
                  </w:tcPr>
                  <w:p w14:paraId="781B3C7A"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47EC0DEE"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6E8B34A9"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1F201194"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Export training activities – Tier 1 applicants </w:t>
                    </w:r>
                  </w:p>
                </w:tc>
                <w:tc>
                  <w:tcPr>
                    <w:tcW w:w="2685" w:type="dxa"/>
                    <w:tcBorders>
                      <w:top w:val="single" w:sz="6" w:space="0" w:color="7A4282"/>
                      <w:left w:val="single" w:sz="6" w:space="0" w:color="7A4282"/>
                      <w:bottom w:val="single" w:sz="6" w:space="0" w:color="7A4282"/>
                      <w:right w:val="single" w:sz="6" w:space="0" w:color="7A4282"/>
                    </w:tcBorders>
                  </w:tcPr>
                  <w:p w14:paraId="2C4F2A44"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741541D3"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color w:val="auto"/>
                      </w:rPr>
                      <w:t> </w:t>
                    </w:r>
                  </w:p>
                </w:tc>
              </w:tr>
              <w:tr w:rsidR="0088757F" w:rsidRPr="005148FD" w14:paraId="4B3A2008"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6D701EB8" w14:textId="77777777" w:rsidR="0088757F" w:rsidRPr="005148FD" w:rsidRDefault="0088757F" w:rsidP="00406C3E">
                    <w:pPr>
                      <w:autoSpaceDE w:val="0"/>
                      <w:autoSpaceDN w:val="0"/>
                      <w:adjustRightInd w:val="0"/>
                      <w:spacing w:before="0" w:after="0" w:line="300" w:lineRule="atLeast"/>
                      <w:rPr>
                        <w:rFonts w:cs="Verdana"/>
                        <w:b/>
                        <w:bCs/>
                        <w:color w:val="auto"/>
                      </w:rPr>
                    </w:pPr>
                    <w:r w:rsidRPr="005148FD">
                      <w:rPr>
                        <w:rFonts w:cs="Verdana"/>
                        <w:b/>
                        <w:bCs/>
                        <w:color w:val="auto"/>
                      </w:rPr>
                      <w:t>Total eligible expenditure per financial year</w:t>
                    </w:r>
                  </w:p>
                </w:tc>
                <w:tc>
                  <w:tcPr>
                    <w:tcW w:w="2685" w:type="dxa"/>
                    <w:tcBorders>
                      <w:top w:val="single" w:sz="6" w:space="0" w:color="7A4282"/>
                      <w:left w:val="single" w:sz="6" w:space="0" w:color="7A4282"/>
                      <w:bottom w:val="single" w:sz="6" w:space="0" w:color="7A4282"/>
                      <w:right w:val="single" w:sz="6" w:space="0" w:color="7A4282"/>
                    </w:tcBorders>
                  </w:tcPr>
                  <w:p w14:paraId="01576545"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b/>
                        <w:bCs/>
                        <w:color w:val="auto"/>
                      </w:rPr>
                      <w:t>$</w:t>
                    </w:r>
                    <w:r w:rsidRPr="005148FD">
                      <w:rPr>
                        <w:rFonts w:cs="Verdana"/>
                        <w:color w:val="auto"/>
                      </w:rPr>
                      <w:t> </w:t>
                    </w:r>
                  </w:p>
                </w:tc>
                <w:tc>
                  <w:tcPr>
                    <w:tcW w:w="2535" w:type="dxa"/>
                    <w:tcBorders>
                      <w:top w:val="single" w:sz="6" w:space="0" w:color="7A4282"/>
                      <w:left w:val="single" w:sz="6" w:space="0" w:color="7A4282"/>
                      <w:bottom w:val="single" w:sz="6" w:space="0" w:color="7A4282"/>
                      <w:right w:val="single" w:sz="6" w:space="0" w:color="7A4282"/>
                    </w:tcBorders>
                  </w:tcPr>
                  <w:p w14:paraId="10D4B540" w14:textId="77777777" w:rsidR="0088757F" w:rsidRPr="005148FD" w:rsidRDefault="0088757F" w:rsidP="00406C3E">
                    <w:pPr>
                      <w:autoSpaceDE w:val="0"/>
                      <w:autoSpaceDN w:val="0"/>
                      <w:adjustRightInd w:val="0"/>
                      <w:spacing w:before="0" w:after="0" w:line="300" w:lineRule="atLeast"/>
                      <w:rPr>
                        <w:rFonts w:cs="Verdana"/>
                        <w:color w:val="auto"/>
                      </w:rPr>
                    </w:pPr>
                    <w:r w:rsidRPr="005148FD">
                      <w:rPr>
                        <w:rFonts w:cs="Verdana"/>
                        <w:b/>
                        <w:bCs/>
                        <w:color w:val="auto"/>
                      </w:rPr>
                      <w:t>$</w:t>
                    </w:r>
                    <w:r w:rsidRPr="005148FD">
                      <w:rPr>
                        <w:rFonts w:cs="Verdana"/>
                        <w:color w:val="auto"/>
                      </w:rPr>
                      <w:t> </w:t>
                    </w:r>
                  </w:p>
                </w:tc>
              </w:tr>
              <w:tr w:rsidR="0088757F" w:rsidRPr="005148FD" w14:paraId="1F59009F" w14:textId="77777777" w:rsidTr="00BE1BE7">
                <w:trPr>
                  <w:trHeight w:val="300"/>
                  <w:tblHeader/>
                </w:trPr>
                <w:tc>
                  <w:tcPr>
                    <w:tcW w:w="4380" w:type="dxa"/>
                    <w:tcBorders>
                      <w:top w:val="single" w:sz="6" w:space="0" w:color="7A4282"/>
                      <w:left w:val="single" w:sz="6" w:space="0" w:color="7A4282"/>
                      <w:bottom w:val="single" w:sz="6" w:space="0" w:color="7A4282"/>
                      <w:right w:val="single" w:sz="6" w:space="0" w:color="7A4282"/>
                    </w:tcBorders>
                    <w:shd w:val="clear" w:color="auto" w:fill="auto"/>
                  </w:tcPr>
                  <w:p w14:paraId="0FEBB8B3" w14:textId="77777777" w:rsidR="0088757F" w:rsidRPr="005148FD" w:rsidRDefault="0088757F" w:rsidP="00406C3E">
                    <w:pPr>
                      <w:autoSpaceDE w:val="0"/>
                      <w:autoSpaceDN w:val="0"/>
                      <w:adjustRightInd w:val="0"/>
                      <w:spacing w:before="0" w:after="0" w:line="300" w:lineRule="atLeast"/>
                      <w:rPr>
                        <w:rFonts w:cs="Verdana"/>
                        <w:b/>
                        <w:bCs/>
                        <w:color w:val="auto"/>
                      </w:rPr>
                    </w:pPr>
                    <w:r w:rsidRPr="005148FD">
                      <w:rPr>
                        <w:rFonts w:cs="Verdana"/>
                        <w:b/>
                        <w:bCs/>
                        <w:color w:val="auto"/>
                      </w:rPr>
                      <w:t>Total grant amount sought per financial year</w:t>
                    </w:r>
                  </w:p>
                </w:tc>
                <w:tc>
                  <w:tcPr>
                    <w:tcW w:w="2685" w:type="dxa"/>
                    <w:tcBorders>
                      <w:top w:val="single" w:sz="6" w:space="0" w:color="7A4282"/>
                      <w:left w:val="single" w:sz="6" w:space="0" w:color="7A4282"/>
                      <w:bottom w:val="single" w:sz="6" w:space="0" w:color="7A4282"/>
                      <w:right w:val="single" w:sz="6" w:space="0" w:color="7A4282"/>
                    </w:tcBorders>
                  </w:tcPr>
                  <w:p w14:paraId="61196878" w14:textId="77777777" w:rsidR="0088757F" w:rsidRPr="005148FD" w:rsidRDefault="0088757F" w:rsidP="00406C3E">
                    <w:pPr>
                      <w:autoSpaceDE w:val="0"/>
                      <w:autoSpaceDN w:val="0"/>
                      <w:adjustRightInd w:val="0"/>
                      <w:spacing w:before="0" w:after="0" w:line="300" w:lineRule="atLeast"/>
                      <w:rPr>
                        <w:rFonts w:cs="Verdana"/>
                        <w:b/>
                        <w:bCs/>
                        <w:color w:val="auto"/>
                      </w:rPr>
                    </w:pPr>
                    <w:r w:rsidRPr="005148FD">
                      <w:rPr>
                        <w:rFonts w:cs="Verdana"/>
                        <w:b/>
                        <w:bCs/>
                        <w:color w:val="auto"/>
                      </w:rPr>
                      <w:t>$</w:t>
                    </w:r>
                  </w:p>
                </w:tc>
                <w:tc>
                  <w:tcPr>
                    <w:tcW w:w="2535" w:type="dxa"/>
                    <w:tcBorders>
                      <w:top w:val="single" w:sz="6" w:space="0" w:color="7A4282"/>
                      <w:left w:val="single" w:sz="6" w:space="0" w:color="7A4282"/>
                      <w:bottom w:val="single" w:sz="6" w:space="0" w:color="7A4282"/>
                      <w:right w:val="single" w:sz="6" w:space="0" w:color="7A4282"/>
                    </w:tcBorders>
                  </w:tcPr>
                  <w:p w14:paraId="26C99B56" w14:textId="77777777" w:rsidR="0088757F" w:rsidRPr="005148FD" w:rsidRDefault="0088757F" w:rsidP="00406C3E">
                    <w:pPr>
                      <w:autoSpaceDE w:val="0"/>
                      <w:autoSpaceDN w:val="0"/>
                      <w:adjustRightInd w:val="0"/>
                      <w:spacing w:before="0" w:after="0" w:line="300" w:lineRule="atLeast"/>
                      <w:rPr>
                        <w:rFonts w:cs="Verdana"/>
                        <w:b/>
                        <w:bCs/>
                        <w:color w:val="auto"/>
                      </w:rPr>
                    </w:pPr>
                    <w:r w:rsidRPr="005148FD">
                      <w:rPr>
                        <w:rFonts w:cs="Verdana"/>
                        <w:b/>
                        <w:bCs/>
                        <w:color w:val="auto"/>
                      </w:rPr>
                      <w:t>$</w:t>
                    </w:r>
                  </w:p>
                </w:tc>
              </w:tr>
            </w:tbl>
            <w:p w14:paraId="35404117" w14:textId="77777777" w:rsidR="0088757F" w:rsidRPr="005148FD" w:rsidRDefault="0088757F" w:rsidP="0088757F">
              <w:pPr>
                <w:keepNext/>
                <w:keepLines/>
                <w:spacing w:before="360" w:after="160" w:line="252" w:lineRule="auto"/>
                <w:outlineLvl w:val="1"/>
                <w:rPr>
                  <w:rFonts w:eastAsia="SimSun" w:cs="Times New Roman"/>
                  <w:bCs/>
                  <w:color w:val="441D4A" w:themeColor="accent1" w:themeShade="80"/>
                  <w:sz w:val="32"/>
                  <w:szCs w:val="26"/>
                  <w:lang w:eastAsia="zh-CN"/>
                </w:rPr>
              </w:pPr>
              <w:r w:rsidRPr="005148FD">
                <w:rPr>
                  <w:rFonts w:eastAsia="SimSun" w:cs="Times New Roman"/>
                  <w:bCs/>
                  <w:color w:val="441D4A" w:themeColor="accent1" w:themeShade="80"/>
                  <w:sz w:val="32"/>
                  <w:szCs w:val="26"/>
                  <w:lang w:eastAsia="zh-CN"/>
                </w:rPr>
                <w:t>Declaration on planned eligible expenditure</w:t>
              </w:r>
            </w:p>
            <w:p w14:paraId="7D0DF0FC" w14:textId="50563D31" w:rsidR="0088757F" w:rsidRPr="005148FD" w:rsidRDefault="00000000" w:rsidP="0088757F">
              <w:pPr>
                <w:keepLines/>
                <w:autoSpaceDE w:val="0"/>
                <w:autoSpaceDN w:val="0"/>
                <w:adjustRightInd w:val="0"/>
                <w:spacing w:before="120" w:after="120" w:line="240" w:lineRule="auto"/>
                <w:ind w:left="567" w:hanging="357"/>
              </w:pPr>
              <w:sdt>
                <w:sdtPr>
                  <w:rPr>
                    <w:rFonts w:ascii="Webdings" w:hAnsi="Webdings" w:cs="Webdings"/>
                    <w:color w:val="auto"/>
                  </w:rPr>
                  <w:id w:val="1910959814"/>
                  <w14:checkbox>
                    <w14:checked w14:val="0"/>
                    <w14:checkedState w14:val="2612" w14:font="MS Gothic"/>
                    <w14:uncheckedState w14:val="2610" w14:font="MS Gothic"/>
                  </w14:checkbox>
                </w:sdt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have the minimum $20,000 per financial year to match the minimum grant of $20,000 per financial year.</w:t>
              </w:r>
            </w:p>
            <w:p w14:paraId="1AE2E763" w14:textId="797BF15C" w:rsidR="0088757F" w:rsidRPr="005148FD" w:rsidRDefault="00000000" w:rsidP="0088757F">
              <w:pPr>
                <w:keepLines/>
                <w:autoSpaceDE w:val="0"/>
                <w:autoSpaceDN w:val="0"/>
                <w:adjustRightInd w:val="0"/>
                <w:spacing w:before="120" w:after="120" w:line="240" w:lineRule="auto"/>
                <w:ind w:left="567" w:hanging="357"/>
              </w:pPr>
              <w:sdt>
                <w:sdtPr>
                  <w:rPr>
                    <w:rFonts w:ascii="Webdings" w:hAnsi="Webdings" w:cs="Webdings"/>
                    <w:color w:val="auto"/>
                  </w:rPr>
                  <w:id w:val="80498378"/>
                  <w14:checkbox>
                    <w14:checked w14:val="0"/>
                    <w14:checkedState w14:val="2612" w14:font="MS Gothic"/>
                    <w14:uncheckedState w14:val="2610" w14:font="MS Gothic"/>
                  </w14:checkbox>
                </w:sdt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can match the Total grant amount sought and can provide further information to substantiate the budgeted planned expenditure per financial year.</w:t>
              </w:r>
            </w:p>
            <w:p w14:paraId="0DD393EA" w14:textId="33F1D305" w:rsidR="0088757F" w:rsidRPr="005148FD" w:rsidRDefault="00000000"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640040264"/>
                  <w14:checkbox>
                    <w14:checked w14:val="0"/>
                    <w14:checkedState w14:val="2612" w14:font="MS Gothic"/>
                    <w14:uncheckedState w14:val="2610" w14:font="MS Gothic"/>
                  </w14:checkbox>
                </w:sdt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and understand that if I spend less than $20,000 per financial year on eligible promotional activities, I will not receive a grant payment. I may be asked to repay the grant for the relevant financial year if I already received it.</w:t>
              </w:r>
            </w:p>
            <w:p w14:paraId="08DE2E69" w14:textId="45F54B56" w:rsidR="0088757F" w:rsidRPr="005148FD" w:rsidRDefault="00000000" w:rsidP="0088757F">
              <w:pPr>
                <w:keepLines/>
                <w:autoSpaceDE w:val="0"/>
                <w:autoSpaceDN w:val="0"/>
                <w:adjustRightInd w:val="0"/>
                <w:spacing w:before="120" w:after="120" w:line="240" w:lineRule="auto"/>
                <w:ind w:left="567" w:hanging="357"/>
                <w:rPr>
                  <w:rFonts w:cs="Verdana"/>
                  <w:color w:val="auto"/>
                </w:rPr>
              </w:pPr>
              <w:sdt>
                <w:sdtPr>
                  <w:rPr>
                    <w:rFonts w:ascii="Webdings" w:hAnsi="Webdings" w:cs="Webdings"/>
                    <w:color w:val="auto"/>
                  </w:rPr>
                  <w:id w:val="765661027"/>
                  <w14:checkbox>
                    <w14:checked w14:val="0"/>
                    <w14:checkedState w14:val="2612" w14:font="MS Gothic"/>
                    <w14:uncheckedState w14:val="2610" w14:font="MS Gothic"/>
                  </w14:checkbox>
                </w:sdtPr>
                <w:sdtContent>
                  <w:r w:rsidR="00C17772">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I declare that I do not intend to seek grant funding for ineligible expenses. Ineligible expenses include those that are:</w:t>
              </w:r>
              <w:r w:rsidR="0088757F" w:rsidRPr="005148FD">
                <w:rPr>
                  <w:rFonts w:cs="Verdana"/>
                  <w:color w:val="auto"/>
                </w:rPr>
                <w:t xml:space="preserve"> </w:t>
              </w:r>
            </w:p>
            <w:p w14:paraId="4EA720AD" w14:textId="77777777" w:rsidR="0088757F" w:rsidRPr="005148FD" w:rsidRDefault="0088757F" w:rsidP="00D242C7">
              <w:pPr>
                <w:pStyle w:val="BulletList"/>
              </w:pPr>
              <w:r w:rsidRPr="005148FD">
                <w:t>covered by other financial assistance schemes and grant programs</w:t>
              </w:r>
            </w:p>
            <w:p w14:paraId="7C9D5EF7" w14:textId="77777777" w:rsidR="0088757F" w:rsidRPr="005148FD" w:rsidRDefault="0088757F" w:rsidP="00D242C7">
              <w:pPr>
                <w:pStyle w:val="BulletList"/>
              </w:pPr>
              <w:r w:rsidRPr="005148FD">
                <w:t xml:space="preserve">related to a product where the sale or export of products contravenes Australian law. This includes all sanctions under the Charter of the United Nations Act 1945 and its regulations, the Autonomous Sanctions Act 2011 and the Autonomous Sanctions Regulations 2011. Information on Australia’s sanctions can be found at: </w:t>
              </w:r>
              <w:hyperlink r:id="rId25" w:history="1">
                <w:r w:rsidRPr="005148FD">
                  <w:rPr>
                    <w:rStyle w:val="LinksChar"/>
                  </w:rPr>
                  <w:t>dfat.gov.au/international-relations/security/sanctions/Pages/sanctions</w:t>
                </w:r>
              </w:hyperlink>
            </w:p>
            <w:p w14:paraId="3C512CEE" w14:textId="77777777" w:rsidR="0088757F" w:rsidRPr="005148FD" w:rsidRDefault="0088757F" w:rsidP="00D242C7">
              <w:pPr>
                <w:pStyle w:val="BulletList"/>
              </w:pPr>
              <w:r w:rsidRPr="005148FD">
                <w:t>for the purpose of soliciting sponsorship for an event</w:t>
              </w:r>
            </w:p>
            <w:p w14:paraId="11358267" w14:textId="77777777" w:rsidR="0088757F" w:rsidRPr="005148FD" w:rsidRDefault="0088757F" w:rsidP="00D242C7">
              <w:pPr>
                <w:pStyle w:val="BulletList"/>
              </w:pPr>
              <w:r w:rsidRPr="005148FD">
                <w:t>capital in nature unless they are related to grant, registration or extension of rights for an intellectual property</w:t>
              </w:r>
            </w:p>
            <w:p w14:paraId="4CD85806" w14:textId="77777777" w:rsidR="0088757F" w:rsidRPr="005148FD" w:rsidRDefault="0088757F" w:rsidP="00D242C7">
              <w:pPr>
                <w:pStyle w:val="BulletList"/>
              </w:pPr>
              <w:r w:rsidRPr="005148FD">
                <w:t>related to trade with New Zealand</w:t>
              </w:r>
            </w:p>
            <w:p w14:paraId="22B5B746" w14:textId="77777777" w:rsidR="0088757F" w:rsidRPr="005148FD" w:rsidRDefault="0088757F" w:rsidP="00D242C7">
              <w:pPr>
                <w:pStyle w:val="BulletList"/>
              </w:pPr>
              <w:r w:rsidRPr="005148FD">
                <w:t>paid or are entitled to be paid</w:t>
              </w:r>
            </w:p>
            <w:p w14:paraId="3044AAC8" w14:textId="77777777" w:rsidR="0088757F" w:rsidRPr="005148FD" w:rsidRDefault="0088757F" w:rsidP="00D242C7">
              <w:pPr>
                <w:pStyle w:val="BulletList"/>
              </w:pPr>
              <w:r w:rsidRPr="005148FD">
                <w:lastRenderedPageBreak/>
                <w:t>incurred in payment of an Australian law, levy or charge (except Australian departure tax)</w:t>
              </w:r>
            </w:p>
            <w:p w14:paraId="555896E4" w14:textId="77777777" w:rsidR="0088757F" w:rsidRPr="005148FD" w:rsidRDefault="0088757F" w:rsidP="00D242C7">
              <w:pPr>
                <w:pStyle w:val="BulletList"/>
              </w:pPr>
              <w:r w:rsidRPr="005148FD">
                <w:t>sales related, e.g. a commission, a discount or credit for sales of an eligible product or salaries, retainers or fee paid by reference to sales or other commercial transactions</w:t>
              </w:r>
            </w:p>
            <w:p w14:paraId="42A199AC" w14:textId="77777777" w:rsidR="0088757F" w:rsidRPr="005148FD" w:rsidRDefault="0088757F" w:rsidP="00D242C7">
              <w:pPr>
                <w:pStyle w:val="BulletList"/>
              </w:pPr>
              <w:r w:rsidRPr="005148FD">
                <w:t>a normal part of remuneration (including payment to individuals normally employed by the grantee, or a related entity of the grantee; a company director; a partner; or a trustee)</w:t>
              </w:r>
            </w:p>
            <w:p w14:paraId="4C912417" w14:textId="77777777" w:rsidR="0088757F" w:rsidRPr="005148FD" w:rsidRDefault="0088757F" w:rsidP="00D242C7">
              <w:pPr>
                <w:pStyle w:val="BulletList"/>
              </w:pPr>
              <w:r w:rsidRPr="005148FD">
                <w:t>related to an illegal or unlawful activity</w:t>
              </w:r>
            </w:p>
            <w:p w14:paraId="77226091" w14:textId="77777777" w:rsidR="0088757F" w:rsidRPr="005148FD" w:rsidRDefault="0088757F" w:rsidP="00D242C7">
              <w:pPr>
                <w:pStyle w:val="BulletList"/>
              </w:pPr>
              <w:r w:rsidRPr="005148FD">
                <w:t>likely to have a detrimental impact on Australia’s trade reputation</w:t>
              </w:r>
            </w:p>
            <w:p w14:paraId="7CDF8F30" w14:textId="77777777" w:rsidR="0088757F" w:rsidRPr="005148FD" w:rsidRDefault="0088757F" w:rsidP="00D242C7">
              <w:pPr>
                <w:pStyle w:val="BulletList"/>
              </w:pPr>
              <w:r w:rsidRPr="005148FD">
                <w:t>related to engaging a grant agent or a third party to assist you with completing an application and/or manage your reporting obligations during the life of the grant agreement</w:t>
              </w:r>
            </w:p>
            <w:p w14:paraId="27850FA9" w14:textId="77777777" w:rsidR="0088757F" w:rsidRPr="005148FD" w:rsidRDefault="0088757F" w:rsidP="005148FD">
              <w:pPr>
                <w:pStyle w:val="BulletList"/>
                <w:spacing w:after="360"/>
                <w:ind w:left="1077" w:hanging="357"/>
              </w:pPr>
              <w:r w:rsidRPr="005148FD">
                <w:t>made by representative bodies if incurred for a member of the representative body that is an EMDG grantee at the time.</w:t>
              </w:r>
            </w:p>
            <w:p w14:paraId="38B3C640" w14:textId="77777777" w:rsidR="00386625" w:rsidRPr="005148FD" w:rsidRDefault="0088757F" w:rsidP="004B64A3">
              <w:pPr>
                <w:pStyle w:val="Level2"/>
              </w:pPr>
              <w:bookmarkStart w:id="23" w:name="_Toc174351399"/>
              <w:r w:rsidRPr="005148FD">
                <w:t>Optional questions</w:t>
              </w:r>
              <w:bookmarkEnd w:id="23"/>
              <w:r w:rsidRPr="005148FD">
                <w:rPr>
                  <w:b/>
                  <w:bCs/>
                  <w:color w:val="1E988A"/>
                  <w:sz w:val="26"/>
                  <w:szCs w:val="26"/>
                </w:rPr>
                <w:t xml:space="preserve"> </w:t>
              </w:r>
            </w:p>
            <w:p w14:paraId="2157BA92" w14:textId="231E7CE8" w:rsidR="00832476" w:rsidRPr="005148FD" w:rsidRDefault="00386625" w:rsidP="00A52235">
              <w:r w:rsidRPr="005148FD">
                <w:t xml:space="preserve">Your responses to the following questions are optional. Answering these questions will help Austrade understand your business’ overall export readiness as outlined in </w:t>
              </w:r>
              <w:hyperlink r:id="rId26" w:history="1">
                <w:r w:rsidRPr="005148FD">
                  <w:rPr>
                    <w:rStyle w:val="LinksChar"/>
                  </w:rPr>
                  <w:t>Austrade’s Go Global toolkit</w:t>
                </w:r>
              </w:hyperlink>
              <w:r w:rsidRPr="005148FD">
                <w:t>. The toolkit is designed to assist businesses to strengthen their export capabilities. Based on your answers, Austrade may contact you to offer additional trade support services to your business.</w:t>
              </w:r>
            </w:p>
            <w:p w14:paraId="6B4E6BB3" w14:textId="518C33E6" w:rsidR="00A52235" w:rsidRPr="005148FD" w:rsidRDefault="00A52235" w:rsidP="00057A4B">
              <w:pPr>
                <w:pStyle w:val="ListParagraph"/>
                <w:numPr>
                  <w:ilvl w:val="0"/>
                  <w:numId w:val="34"/>
                </w:numPr>
                <w:ind w:left="567" w:hanging="567"/>
                <w:rPr>
                  <w:rFonts w:cs="Verdana"/>
                  <w:b/>
                  <w:bCs/>
                  <w:color w:val="000000"/>
                </w:rPr>
              </w:pPr>
              <w:r w:rsidRPr="005148FD">
                <w:rPr>
                  <w:rFonts w:cs="Verdana"/>
                  <w:b/>
                  <w:bCs/>
                  <w:color w:val="000000"/>
                </w:rPr>
                <w:t xml:space="preserve">Describe the </w:t>
              </w:r>
              <w:r w:rsidRPr="00057A4B">
                <w:rPr>
                  <w:rFonts w:cs="Verdana"/>
                  <w:b/>
                  <w:color w:val="000000"/>
                </w:rPr>
                <w:t>competitive</w:t>
              </w:r>
              <w:r w:rsidRPr="005148FD">
                <w:rPr>
                  <w:rFonts w:cs="Verdana"/>
                  <w:b/>
                  <w:bCs/>
                  <w:color w:val="000000"/>
                </w:rPr>
                <w:t xml:space="preserve"> advantage or </w:t>
              </w:r>
              <w:hyperlink r:id="rId27" w:history="1">
                <w:r w:rsidRPr="005148FD">
                  <w:rPr>
                    <w:rStyle w:val="LinksChar"/>
                    <w:b/>
                    <w:bCs/>
                  </w:rPr>
                  <w:t>unique selling proposition</w:t>
                </w:r>
              </w:hyperlink>
              <w:r w:rsidRPr="005148FD">
                <w:rPr>
                  <w:rFonts w:cs="Verdana"/>
                  <w:b/>
                  <w:bCs/>
                  <w:color w:val="000000"/>
                </w:rPr>
                <w:t xml:space="preserve"> of your products</w:t>
              </w:r>
              <w:r w:rsidR="0056177C" w:rsidRPr="005148FD">
                <w:rPr>
                  <w:rFonts w:cs="Verdana"/>
                  <w:b/>
                  <w:bCs/>
                  <w:color w:val="000000"/>
                </w:rPr>
                <w:t>.</w:t>
              </w:r>
            </w:p>
            <w:p w14:paraId="5760E1CF" w14:textId="65D5EC11" w:rsidR="00A52235" w:rsidRPr="005148FD" w:rsidRDefault="00A52235" w:rsidP="0056177C">
              <w:r w:rsidRPr="005148FD">
                <w:t>Provide a detailed description.</w:t>
              </w:r>
            </w:p>
            <w:p w14:paraId="7FA5F578" w14:textId="77777777" w:rsidR="0088757F" w:rsidRPr="005148FD" w:rsidRDefault="0088757F" w:rsidP="000555E2">
              <w:pPr>
                <w:pStyle w:val="ListParagraph"/>
                <w:numPr>
                  <w:ilvl w:val="0"/>
                  <w:numId w:val="34"/>
                </w:numPr>
                <w:ind w:left="567" w:hanging="567"/>
                <w:rPr>
                  <w:rFonts w:cs="Verdana"/>
                  <w:b/>
                  <w:bCs/>
                  <w:color w:val="000000"/>
                </w:rPr>
              </w:pPr>
              <w:bookmarkStart w:id="24" w:name="_Hlk173523109"/>
              <w:r w:rsidRPr="005148FD">
                <w:rPr>
                  <w:rFonts w:cs="Verdana"/>
                  <w:b/>
                  <w:bCs/>
                  <w:color w:val="000000"/>
                </w:rPr>
                <w:t xml:space="preserve">How will you scale up your business (including </w:t>
              </w:r>
              <w:hyperlink r:id="rId28" w:history="1">
                <w:r w:rsidRPr="005148FD">
                  <w:rPr>
                    <w:rStyle w:val="LinksChar"/>
                    <w:b/>
                    <w:bCs/>
                  </w:rPr>
                  <w:t>financial resources</w:t>
                </w:r>
              </w:hyperlink>
              <w:r w:rsidRPr="005148FD">
                <w:rPr>
                  <w:rFonts w:cs="Verdana"/>
                  <w:b/>
                  <w:bCs/>
                  <w:color w:val="000000"/>
                </w:rPr>
                <w:t>) to match increased demand for your eligible product?</w:t>
              </w:r>
            </w:p>
            <w:bookmarkEnd w:id="24"/>
            <w:p w14:paraId="1CC6FA67" w14:textId="77777777" w:rsidR="0088757F" w:rsidRPr="005148FD" w:rsidRDefault="0088757F" w:rsidP="00E66794">
              <w:r w:rsidRPr="005148FD">
                <w:t>Provide a detailed description.</w:t>
              </w:r>
            </w:p>
            <w:p w14:paraId="1880F3FF"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How will you comply with </w:t>
              </w:r>
              <w:hyperlink r:id="rId29" w:history="1">
                <w:r w:rsidRPr="005148FD">
                  <w:rPr>
                    <w:rStyle w:val="LinksChar"/>
                    <w:b/>
                    <w:bCs/>
                  </w:rPr>
                  <w:t>laws or regulations</w:t>
                </w:r>
              </w:hyperlink>
              <w:r w:rsidRPr="005148FD">
                <w:rPr>
                  <w:rFonts w:cs="Verdana"/>
                  <w:b/>
                  <w:bCs/>
                  <w:color w:val="000000"/>
                </w:rPr>
                <w:t xml:space="preserve"> that are relevant to your eligible product in your target markets?</w:t>
              </w:r>
            </w:p>
            <w:p w14:paraId="261D486B" w14:textId="77777777" w:rsidR="0088757F" w:rsidRPr="005148FD" w:rsidRDefault="0088757F" w:rsidP="00E66794">
              <w:r w:rsidRPr="005148FD">
                <w:t>Provide a detailed description.</w:t>
              </w:r>
            </w:p>
            <w:p w14:paraId="4C6FEEFC"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What potential legal or financial </w:t>
              </w:r>
              <w:hyperlink r:id="rId30" w:history="1">
                <w:r w:rsidRPr="005148FD">
                  <w:rPr>
                    <w:rStyle w:val="LinksChar"/>
                    <w:b/>
                    <w:bCs/>
                  </w:rPr>
                  <w:t>risks</w:t>
                </w:r>
              </w:hyperlink>
              <w:r w:rsidRPr="005148FD">
                <w:rPr>
                  <w:rFonts w:cs="Verdana"/>
                  <w:b/>
                  <w:bCs/>
                  <w:color w:val="000000"/>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w:t>
              </w:r>
            </w:p>
            <w:p w14:paraId="7D3029A3" w14:textId="77777777" w:rsidR="0088757F" w:rsidRPr="005148FD" w:rsidRDefault="0088757F" w:rsidP="003E22F2">
              <w:pPr>
                <w:rPr>
                  <w:b/>
                  <w:bCs/>
                </w:rPr>
              </w:pPr>
              <w:r w:rsidRPr="005148FD">
                <w:t>Provide a detailed description.</w:t>
              </w:r>
            </w:p>
            <w:p w14:paraId="3BBA483A" w14:textId="77F31C26" w:rsidR="0088757F" w:rsidRPr="005148FD" w:rsidRDefault="0088757F" w:rsidP="00C32FC0">
              <w:pPr>
                <w:pStyle w:val="ListParagraph"/>
                <w:numPr>
                  <w:ilvl w:val="0"/>
                  <w:numId w:val="34"/>
                </w:numPr>
                <w:ind w:left="567" w:hanging="567"/>
                <w:rPr>
                  <w:rFonts w:cs="Verdana"/>
                  <w:b/>
                  <w:bCs/>
                  <w:color w:val="000000"/>
                </w:rPr>
              </w:pPr>
              <w:r w:rsidRPr="734BD99A">
                <w:rPr>
                  <w:rFonts w:cs="Verdana"/>
                  <w:b/>
                  <w:bCs/>
                </w:rPr>
                <w:t>Why did you</w:t>
              </w:r>
              <w:r w:rsidRPr="734BD99A">
                <w:rPr>
                  <w:rFonts w:cs="Verdana"/>
                  <w:b/>
                  <w:bCs/>
                  <w:color w:val="441D4A" w:themeColor="accent1" w:themeShade="80"/>
                </w:rPr>
                <w:t xml:space="preserve"> </w:t>
              </w:r>
              <w:hyperlink r:id="rId31">
                <w:r w:rsidRPr="734BD99A">
                  <w:rPr>
                    <w:rStyle w:val="LinksChar"/>
                    <w:rFonts w:cs="Verdana"/>
                    <w:b/>
                    <w:bCs/>
                    <w:color w:val="441D4A" w:themeColor="accent1" w:themeShade="80"/>
                  </w:rPr>
                  <w:t>s</w:t>
                </w:r>
                <w:r w:rsidRPr="521CDAD0">
                  <w:rPr>
                    <w:rStyle w:val="LinksChar"/>
                    <w:rFonts w:asciiTheme="minorHAnsi" w:eastAsiaTheme="minorEastAsia" w:hAnsiTheme="minorHAnsi"/>
                    <w:b/>
                    <w:color w:val="441D4A" w:themeColor="accent1" w:themeShade="80"/>
                  </w:rPr>
                  <w:t>elec</w:t>
                </w:r>
                <w:r w:rsidRPr="521CDAD0">
                  <w:rPr>
                    <w:rStyle w:val="LinksChar"/>
                    <w:rFonts w:cs="Verdana"/>
                    <w:b/>
                    <w:color w:val="441D4A" w:themeColor="accent1" w:themeShade="80"/>
                  </w:rPr>
                  <w:t>t</w:t>
                </w:r>
                <w:r w:rsidRPr="521CDAD0">
                  <w:rPr>
                    <w:rStyle w:val="LinksChar"/>
                    <w:b/>
                    <w:color w:val="441D4A" w:themeColor="accent1" w:themeShade="80"/>
                  </w:rPr>
                  <w:t xml:space="preserve"> your target</w:t>
                </w:r>
              </w:hyperlink>
              <w:r w:rsidRPr="734BD99A">
                <w:rPr>
                  <w:rFonts w:cs="Verdana"/>
                  <w:b/>
                  <w:bCs/>
                </w:rPr>
                <w:t xml:space="preserve"> export markets? (</w:t>
              </w:r>
              <w:r w:rsidR="003E22F2" w:rsidRPr="734BD99A">
                <w:rPr>
                  <w:rFonts w:cs="Verdana"/>
                  <w:b/>
                  <w:bCs/>
                </w:rPr>
                <w:t>select from the following</w:t>
              </w:r>
              <w:r w:rsidRPr="734BD99A">
                <w:rPr>
                  <w:rFonts w:cs="Verdana"/>
                  <w:b/>
                  <w:bCs/>
                </w:rPr>
                <w:t>)</w:t>
              </w:r>
            </w:p>
            <w:p w14:paraId="7471B634" w14:textId="077CDAF8"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805733145"/>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have received enquiries from potential customers</w:t>
              </w:r>
            </w:p>
            <w:p w14:paraId="4967E0A0" w14:textId="26B33944"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99577116"/>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The market presents good prospects for our eligible products</w:t>
              </w:r>
            </w:p>
            <w:p w14:paraId="31213E28" w14:textId="46BD6EED"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44909835"/>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Looking for opportunities to expand into new markets</w:t>
              </w:r>
            </w:p>
            <w:p w14:paraId="635A4AD0" w14:textId="3379F6DD"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548916083"/>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have successfully exported to similar or neighbouring markets</w:t>
              </w:r>
            </w:p>
            <w:p w14:paraId="19F4F5F1" w14:textId="2B3C9C1C"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91507035"/>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pursuing tenders or contracts in the target markets</w:t>
              </w:r>
            </w:p>
            <w:p w14:paraId="658BD300" w14:textId="57226CBC"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427728712"/>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sought advice from the </w:t>
              </w:r>
              <w:hyperlink r:id="rId32" w:history="1">
                <w:r w:rsidR="0088757F" w:rsidRPr="00533B33">
                  <w:rPr>
                    <w:rStyle w:val="LinksChar"/>
                  </w:rPr>
                  <w:t>Go Global Toolkit</w:t>
                </w:r>
              </w:hyperlink>
              <w:r w:rsidR="0088757F" w:rsidRPr="005148FD">
                <w:rPr>
                  <w:rFonts w:asciiTheme="minorHAnsi" w:hAnsiTheme="minorHAnsi" w:cs="Webdings"/>
                  <w:color w:val="auto"/>
                </w:rPr>
                <w:t xml:space="preserve"> and considered industry body recommendations </w:t>
              </w:r>
            </w:p>
            <w:p w14:paraId="402A8689" w14:textId="49343041"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920126473"/>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reviewed Tourism Research Australia forecasts and information to help identify appropriate markets </w:t>
              </w:r>
            </w:p>
            <w:p w14:paraId="3A77FFF3" w14:textId="7BB7F00B"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00479351"/>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 xml:space="preserve">We have reviewed the </w:t>
              </w:r>
              <w:hyperlink r:id="rId33" w:history="1">
                <w:r w:rsidR="0088757F" w:rsidRPr="00C777F7">
                  <w:rPr>
                    <w:rStyle w:val="LinksChar"/>
                  </w:rPr>
                  <w:t>Go Global Toolkit</w:t>
                </w:r>
              </w:hyperlink>
              <w:r w:rsidR="0088757F" w:rsidRPr="005148FD">
                <w:rPr>
                  <w:rFonts w:asciiTheme="minorHAnsi" w:hAnsiTheme="minorHAnsi" w:cs="Webdings"/>
                  <w:color w:val="auto"/>
                </w:rPr>
                <w:t xml:space="preserve"> and identified new markets from that information</w:t>
              </w:r>
            </w:p>
            <w:p w14:paraId="28A2E060" w14:textId="0EA045F3"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1631210611"/>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exploring opportunities in Free Trade Agreement (FTA) markets</w:t>
              </w:r>
            </w:p>
            <w:p w14:paraId="0B868737" w14:textId="22752A91"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888257970"/>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We are participating in trade promotion programs targeting the specific markets</w:t>
              </w:r>
            </w:p>
            <w:p w14:paraId="42FDEF45" w14:textId="56499041" w:rsidR="0088757F" w:rsidRPr="005148FD" w:rsidRDefault="00000000" w:rsidP="00C17772">
              <w:pPr>
                <w:keepLines/>
                <w:autoSpaceDE w:val="0"/>
                <w:autoSpaceDN w:val="0"/>
                <w:adjustRightInd w:val="0"/>
                <w:spacing w:before="0" w:after="60"/>
                <w:ind w:left="992" w:hanging="425"/>
                <w:rPr>
                  <w:rFonts w:asciiTheme="minorHAnsi" w:hAnsiTheme="minorHAnsi" w:cs="Webdings"/>
                  <w:color w:val="auto"/>
                </w:rPr>
              </w:pPr>
              <w:sdt>
                <w:sdtPr>
                  <w:rPr>
                    <w:rFonts w:asciiTheme="minorHAnsi" w:hAnsiTheme="minorHAnsi" w:cs="Webdings"/>
                    <w:color w:val="auto"/>
                  </w:rPr>
                  <w:id w:val="-740401483"/>
                  <w14:checkbox>
                    <w14:checked w14:val="0"/>
                    <w14:checkedState w14:val="2612" w14:font="MS Gothic"/>
                    <w14:uncheckedState w14:val="2610" w14:font="MS Gothic"/>
                  </w14:checkbox>
                </w:sdtPr>
                <w:sdtContent>
                  <w:r w:rsidR="00985569" w:rsidRPr="005148FD">
                    <w:rPr>
                      <w:rFonts w:ascii="MS Gothic" w:eastAsia="MS Gothic" w:hAnsi="MS Gothic" w:cs="Webdings" w:hint="eastAsia"/>
                      <w:color w:val="auto"/>
                    </w:rPr>
                    <w:t>☐</w:t>
                  </w:r>
                </w:sdtContent>
              </w:sdt>
              <w:r w:rsidR="0088757F" w:rsidRPr="005148FD">
                <w:rPr>
                  <w:rFonts w:asciiTheme="minorHAnsi" w:hAnsiTheme="minorHAnsi" w:cs="Webdings"/>
                  <w:color w:val="auto"/>
                </w:rPr>
                <w:tab/>
                <w:t>Changes in the regulatory environment in the market has created potential opportunities for our eligible products</w:t>
              </w:r>
            </w:p>
            <w:p w14:paraId="22D0FCF0" w14:textId="0D997F2B" w:rsidR="0088757F" w:rsidRPr="005148FD" w:rsidRDefault="00000000" w:rsidP="00C17772">
              <w:pPr>
                <w:keepLines/>
                <w:autoSpaceDE w:val="0"/>
                <w:autoSpaceDN w:val="0"/>
                <w:adjustRightInd w:val="0"/>
                <w:spacing w:before="0" w:after="240"/>
                <w:ind w:left="992" w:hanging="425"/>
                <w:rPr>
                  <w:rFonts w:asciiTheme="minorHAnsi" w:hAnsiTheme="minorHAnsi" w:cs="Webdings"/>
                  <w:color w:val="auto"/>
                </w:rPr>
              </w:pPr>
              <w:sdt>
                <w:sdtPr>
                  <w:rPr>
                    <w:rFonts w:asciiTheme="minorHAnsi" w:hAnsiTheme="minorHAnsi" w:cs="Webdings"/>
                    <w:color w:val="auto"/>
                  </w:rPr>
                  <w:id w:val="1669975123"/>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Theme="minorHAnsi" w:hAnsiTheme="minorHAnsi" w:cs="Webdings"/>
                  <w:color w:val="auto"/>
                </w:rPr>
                <w:tab/>
                <w:t>Other reasons (please specify)</w:t>
              </w:r>
            </w:p>
            <w:p w14:paraId="468458FB" w14:textId="71D5ED78"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What is your </w:t>
              </w:r>
              <w:hyperlink r:id="rId34" w:history="1">
                <w:r w:rsidRPr="005148FD">
                  <w:rPr>
                    <w:rStyle w:val="LinksChar"/>
                    <w:b/>
                    <w:bCs/>
                  </w:rPr>
                  <w:t>market entry pathway</w:t>
                </w:r>
              </w:hyperlink>
              <w:r w:rsidRPr="005148FD">
                <w:rPr>
                  <w:rFonts w:cs="Verdana"/>
                  <w:b/>
                  <w:bCs/>
                  <w:color w:val="000000"/>
                </w:rPr>
                <w:t>? (</w:t>
              </w:r>
              <w:r w:rsidR="00D351BF" w:rsidRPr="005148FD">
                <w:rPr>
                  <w:rFonts w:cs="Verdana"/>
                  <w:b/>
                  <w:bCs/>
                  <w:color w:val="000000"/>
                </w:rPr>
                <w:t>select from the following</w:t>
              </w:r>
              <w:r w:rsidRPr="005148FD">
                <w:rPr>
                  <w:rFonts w:cs="Verdana"/>
                  <w:b/>
                  <w:bCs/>
                  <w:color w:val="000000"/>
                </w:rPr>
                <w:t>)</w:t>
              </w:r>
            </w:p>
            <w:p w14:paraId="5E566E32" w14:textId="5FE3876A"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2135287830"/>
                  <w14:checkbox>
                    <w14:checked w14:val="0"/>
                    <w14:checkedState w14:val="2612" w14:font="MS Gothic"/>
                    <w14:uncheckedState w14:val="2610" w14:font="MS Gothic"/>
                  </w14:checkbox>
                </w:sdtPr>
                <w:sdtContent>
                  <w:r w:rsidR="00067A8B" w:rsidRPr="005148FD">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Direct export to business/consumer</w:t>
              </w:r>
            </w:p>
            <w:p w14:paraId="34CE6C46" w14:textId="232116A2"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1993243555"/>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Export via distributor</w:t>
              </w:r>
            </w:p>
            <w:p w14:paraId="6E1C99C9" w14:textId="265AACE2"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499239609"/>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Attracting visitors to Australia</w:t>
              </w:r>
            </w:p>
            <w:p w14:paraId="5A44A47C" w14:textId="1C421BB8"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1454016163"/>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Export via online channel</w:t>
              </w:r>
            </w:p>
            <w:p w14:paraId="16671B9D" w14:textId="350327B1"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810670070"/>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Franchising</w:t>
              </w:r>
            </w:p>
            <w:p w14:paraId="0C9B2576" w14:textId="47A48A7E"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881289779"/>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Licensing</w:t>
              </w:r>
            </w:p>
            <w:p w14:paraId="36F8E806" w14:textId="75E27F0E" w:rsidR="0088757F" w:rsidRPr="005148FD" w:rsidRDefault="00000000" w:rsidP="00C17772">
              <w:pPr>
                <w:keepLines/>
                <w:autoSpaceDE w:val="0"/>
                <w:autoSpaceDN w:val="0"/>
                <w:adjustRightInd w:val="0"/>
                <w:spacing w:before="0" w:after="60"/>
                <w:ind w:left="992" w:hanging="425"/>
                <w:rPr>
                  <w:rFonts w:cs="Verdana"/>
                  <w:color w:val="auto"/>
                </w:rPr>
              </w:pPr>
              <w:sdt>
                <w:sdtPr>
                  <w:rPr>
                    <w:rFonts w:cs="Verdana"/>
                    <w:color w:val="auto"/>
                  </w:rPr>
                  <w:id w:val="-1716267542"/>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Supporting Australian businesses to grow their exports</w:t>
              </w:r>
            </w:p>
            <w:p w14:paraId="05EA04F3" w14:textId="00EC2452" w:rsidR="0088757F" w:rsidRPr="005148FD" w:rsidRDefault="00000000" w:rsidP="00C17772">
              <w:pPr>
                <w:keepLines/>
                <w:autoSpaceDE w:val="0"/>
                <w:autoSpaceDN w:val="0"/>
                <w:adjustRightInd w:val="0"/>
                <w:spacing w:before="0" w:after="240"/>
                <w:ind w:left="992" w:hanging="425"/>
                <w:rPr>
                  <w:rFonts w:cs="Verdana"/>
                  <w:color w:val="auto"/>
                </w:rPr>
              </w:pPr>
              <w:sdt>
                <w:sdtPr>
                  <w:rPr>
                    <w:rFonts w:cs="Verdana"/>
                    <w:color w:val="auto"/>
                  </w:rPr>
                  <w:id w:val="-1531951501"/>
                  <w14:checkbox>
                    <w14:checked w14:val="0"/>
                    <w14:checkedState w14:val="2612" w14:font="MS Gothic"/>
                    <w14:uncheckedState w14:val="2610" w14:font="MS Gothic"/>
                  </w14:checkbox>
                </w:sdtPr>
                <w:sdtContent>
                  <w:r w:rsidR="00AA7544" w:rsidRPr="005148FD">
                    <w:rPr>
                      <w:rFonts w:ascii="MS Gothic" w:eastAsia="MS Gothic" w:hAnsi="MS Gothic" w:cs="Verdana" w:hint="eastAsia"/>
                      <w:color w:val="auto"/>
                    </w:rPr>
                    <w:t>☐</w:t>
                  </w:r>
                </w:sdtContent>
              </w:sdt>
              <w:r w:rsidR="0088757F" w:rsidRPr="005148FD">
                <w:rPr>
                  <w:rFonts w:cs="Verdana"/>
                  <w:color w:val="auto"/>
                </w:rPr>
                <w:tab/>
                <w:t>Other (please specify)</w:t>
              </w:r>
            </w:p>
            <w:p w14:paraId="7DCC9ECA"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 xml:space="preserve">How will you </w:t>
              </w:r>
              <w:hyperlink r:id="rId35" w:history="1">
                <w:r w:rsidRPr="005148FD">
                  <w:rPr>
                    <w:rStyle w:val="LinksChar"/>
                    <w:b/>
                    <w:bCs/>
                  </w:rPr>
                  <w:t>compete</w:t>
                </w:r>
              </w:hyperlink>
              <w:r w:rsidRPr="005148FD">
                <w:rPr>
                  <w:rFonts w:cs="Verdana"/>
                  <w:b/>
                  <w:bCs/>
                  <w:color w:val="000000"/>
                </w:rPr>
                <w:t xml:space="preserve"> in your target export markets?</w:t>
              </w:r>
            </w:p>
            <w:p w14:paraId="2DF49449" w14:textId="77777777" w:rsidR="0088757F" w:rsidRPr="005148FD" w:rsidRDefault="0088757F" w:rsidP="00D351BF">
              <w:pPr>
                <w:rPr>
                  <w:b/>
                  <w:bCs/>
                </w:rPr>
              </w:pPr>
              <w:r w:rsidRPr="005148FD">
                <w:t>Provide a detailed description.</w:t>
              </w:r>
            </w:p>
            <w:p w14:paraId="63803348" w14:textId="77777777" w:rsidR="00445241" w:rsidRPr="005148FD" w:rsidRDefault="00445241">
              <w:pPr>
                <w:spacing w:before="0" w:after="160" w:line="259" w:lineRule="auto"/>
                <w:rPr>
                  <w:color w:val="300050"/>
                  <w:sz w:val="32"/>
                </w:rPr>
              </w:pPr>
              <w:r w:rsidRPr="005148FD">
                <w:br w:type="page"/>
              </w:r>
            </w:p>
            <w:p w14:paraId="08FC5FA8" w14:textId="5931B882" w:rsidR="0088757F" w:rsidRPr="005148FD" w:rsidRDefault="0088757F" w:rsidP="00D351BF">
              <w:pPr>
                <w:pStyle w:val="Level1"/>
              </w:pPr>
              <w:bookmarkStart w:id="25" w:name="_Toc174351400"/>
              <w:r w:rsidRPr="005148FD">
                <w:lastRenderedPageBreak/>
                <w:t>Eligible products</w:t>
              </w:r>
              <w:bookmarkEnd w:id="25"/>
              <w:r w:rsidRPr="005148FD">
                <w:t xml:space="preserve"> </w:t>
              </w:r>
            </w:p>
            <w:p w14:paraId="54EE5678"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Are you seeking to export or promote to overseas buyers one or more of the following eligible products?</w:t>
              </w:r>
            </w:p>
            <w:p w14:paraId="56781A66" w14:textId="77777777" w:rsidR="0088757F" w:rsidRPr="005148FD" w:rsidRDefault="0088757F" w:rsidP="006F229D">
              <w:r w:rsidRPr="005148FD">
                <w:t xml:space="preserve">Refer to section 5.2 of the Grant Guidelines for guidance on eligible products. </w:t>
              </w:r>
            </w:p>
            <w:p w14:paraId="5899AEF8" w14:textId="77777777" w:rsidR="0088757F" w:rsidRPr="005148FD" w:rsidRDefault="0088757F" w:rsidP="006F229D">
              <w:r w:rsidRPr="005148FD">
                <w:t>You may select multiple categories of eligible products. You must respond to questions specific for the selected eligible products. Eligible products must satisfy the conditions prescribed in the EMDG Rules.</w:t>
              </w:r>
            </w:p>
            <w:p w14:paraId="1ADA39DC" w14:textId="790BD55A"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285090339"/>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Goods</w:t>
              </w:r>
            </w:p>
            <w:p w14:paraId="40EA77A0" w14:textId="1DE9CBB2"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743139613"/>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Tourism services</w:t>
              </w:r>
            </w:p>
            <w:p w14:paraId="7DFC12A2" w14:textId="61880748"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565486316"/>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Services other than tourism</w:t>
              </w:r>
            </w:p>
            <w:p w14:paraId="4A63C511" w14:textId="4EB977F0"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652902032"/>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Events</w:t>
              </w:r>
            </w:p>
            <w:p w14:paraId="708BEC86" w14:textId="70E4FDCE" w:rsidR="0088757F" w:rsidRPr="005148FD" w:rsidRDefault="00000000" w:rsidP="00C17772">
              <w:pPr>
                <w:keepLines/>
                <w:autoSpaceDE w:val="0"/>
                <w:autoSpaceDN w:val="0"/>
                <w:adjustRightInd w:val="0"/>
                <w:spacing w:before="0" w:after="60"/>
                <w:ind w:left="992" w:hanging="425"/>
                <w:rPr>
                  <w:rFonts w:cs="Verdana"/>
                  <w:color w:val="auto"/>
                </w:rPr>
              </w:pPr>
              <w:sdt>
                <w:sdtPr>
                  <w:rPr>
                    <w:rFonts w:ascii="Webdings" w:hAnsi="Webdings" w:cs="Webdings"/>
                    <w:color w:val="auto"/>
                  </w:rPr>
                  <w:id w:val="1992288050"/>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Intellectual Property/know-how</w:t>
              </w:r>
            </w:p>
            <w:p w14:paraId="42FDB83B" w14:textId="62E00689" w:rsidR="0088757F" w:rsidRPr="005148FD" w:rsidRDefault="00000000" w:rsidP="00C17772">
              <w:pPr>
                <w:keepLines/>
                <w:autoSpaceDE w:val="0"/>
                <w:autoSpaceDN w:val="0"/>
                <w:adjustRightInd w:val="0"/>
                <w:spacing w:before="0" w:after="240"/>
                <w:ind w:left="992" w:hanging="425"/>
                <w:rPr>
                  <w:rFonts w:cs="Verdana"/>
                  <w:color w:val="auto"/>
                </w:rPr>
              </w:pPr>
              <w:sdt>
                <w:sdtPr>
                  <w:rPr>
                    <w:rFonts w:ascii="Webdings" w:hAnsi="Webdings" w:cs="Webdings"/>
                    <w:color w:val="auto"/>
                  </w:rPr>
                  <w:id w:val="1240221544"/>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rPr>
                  <w:rFonts w:cs="Verdana"/>
                  <w:color w:val="auto"/>
                </w:rPr>
                <w:t>Software</w:t>
              </w:r>
            </w:p>
            <w:p w14:paraId="1A918A79" w14:textId="77777777" w:rsidR="0088757F" w:rsidRPr="005148FD" w:rsidRDefault="0088757F" w:rsidP="00C32FC0">
              <w:pPr>
                <w:pStyle w:val="ListParagraph"/>
                <w:numPr>
                  <w:ilvl w:val="0"/>
                  <w:numId w:val="34"/>
                </w:numPr>
                <w:ind w:left="567" w:hanging="567"/>
                <w:rPr>
                  <w:rFonts w:cs="Verdana"/>
                  <w:b/>
                  <w:bCs/>
                  <w:color w:val="000000"/>
                </w:rPr>
              </w:pPr>
              <w:r w:rsidRPr="005148FD">
                <w:rPr>
                  <w:rFonts w:cs="Verdana"/>
                  <w:b/>
                  <w:bCs/>
                  <w:color w:val="000000"/>
                </w:rPr>
                <w:t>Provide a comprehensive description of the eligible products you intend to market in a foreign country.</w:t>
              </w:r>
            </w:p>
            <w:p w14:paraId="5C7A1208" w14:textId="77777777" w:rsidR="0088757F" w:rsidRPr="005148FD" w:rsidRDefault="0088757F" w:rsidP="005148FD">
              <w:pPr>
                <w:spacing w:after="480"/>
              </w:pPr>
              <w:r w:rsidRPr="005148FD">
                <w:t>Provide a detailed description.</w:t>
              </w:r>
            </w:p>
            <w:p w14:paraId="5212A116" w14:textId="48155CCA" w:rsidR="0088757F" w:rsidRPr="005148FD" w:rsidRDefault="0088757F" w:rsidP="00833DDB">
              <w:pPr>
                <w:pStyle w:val="Level2"/>
              </w:pPr>
              <w:bookmarkStart w:id="26" w:name="_Toc174351401"/>
              <w:r w:rsidRPr="005148FD">
                <w:t>Goods</w:t>
              </w:r>
              <w:bookmarkEnd w:id="26"/>
            </w:p>
            <w:p w14:paraId="2FBA9D37"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Are the goods made in Australia? Yes/No</w:t>
              </w:r>
            </w:p>
            <w:p w14:paraId="252E00C1" w14:textId="77777777" w:rsidR="0088757F" w:rsidRPr="005148FD" w:rsidRDefault="0088757F" w:rsidP="00833DDB">
              <w:r w:rsidRPr="005148FD">
                <w:t>For a good to be eligible, it must be of substantially Australian origin.</w:t>
              </w:r>
            </w:p>
            <w:p w14:paraId="70DFA14F" w14:textId="57116D2B" w:rsidR="0088757F" w:rsidRPr="005148FD" w:rsidRDefault="0088757F" w:rsidP="004B08B6">
              <w:r w:rsidRPr="005148FD">
                <w:t>If ‘yes’ – Question 4</w:t>
              </w:r>
              <w:r w:rsidR="004B08B6" w:rsidRPr="005148FD">
                <w:t>8</w:t>
              </w:r>
              <w:r w:rsidRPr="005148FD">
                <w:t>(a) requires a response.</w:t>
              </w:r>
            </w:p>
            <w:p w14:paraId="4E3C528D" w14:textId="69C9AC83" w:rsidR="0088757F" w:rsidRPr="005148FD" w:rsidRDefault="0088757F" w:rsidP="0088757F">
              <w:pPr>
                <w:keepLines/>
                <w:autoSpaceDE w:val="0"/>
                <w:autoSpaceDN w:val="0"/>
                <w:adjustRightInd w:val="0"/>
                <w:spacing w:before="0" w:after="120" w:line="240" w:lineRule="auto"/>
                <w:ind w:left="567"/>
                <w:rPr>
                  <w:rFonts w:cs="Verdana"/>
                  <w:b/>
                  <w:bCs/>
                  <w:color w:val="2E1A47"/>
                </w:rPr>
              </w:pPr>
              <w:r w:rsidRPr="005148FD">
                <w:rPr>
                  <w:rFonts w:cs="Verdana"/>
                  <w:b/>
                  <w:bCs/>
                  <w:color w:val="2E1A47"/>
                </w:rPr>
                <w:t>4</w:t>
              </w:r>
              <w:r w:rsidR="004B08B6" w:rsidRPr="005148FD">
                <w:rPr>
                  <w:rFonts w:cs="Verdana"/>
                  <w:b/>
                  <w:bCs/>
                  <w:color w:val="2E1A47"/>
                </w:rPr>
                <w:t>8</w:t>
              </w:r>
              <w:r w:rsidRPr="005148FD">
                <w:rPr>
                  <w:rFonts w:cs="Verdana"/>
                  <w:b/>
                  <w:bCs/>
                  <w:color w:val="2E1A47"/>
                </w:rPr>
                <w:t>(a). Do the goods meet at least one of the following requirements? Yes/No</w:t>
              </w:r>
            </w:p>
            <w:p w14:paraId="7B37D8FD" w14:textId="77777777" w:rsidR="0088757F" w:rsidRPr="005148FD" w:rsidRDefault="0088757F" w:rsidP="004B08B6">
              <w:pPr>
                <w:pStyle w:val="BulletList"/>
              </w:pPr>
              <w:r w:rsidRPr="005148FD">
                <w:t>Primary produce, or mainly made from primary produce (that is mined, harvested, raised or fished) within Australia</w:t>
              </w:r>
            </w:p>
            <w:p w14:paraId="288C6616" w14:textId="77777777" w:rsidR="0088757F" w:rsidRPr="005148FD" w:rsidRDefault="0088757F" w:rsidP="004B08B6">
              <w:pPr>
                <w:pStyle w:val="BulletList"/>
              </w:pPr>
              <w:r w:rsidRPr="005148FD">
                <w:t>Manufactured or assembled in Australia partly or wholly from imported materials or components that, in Australia, undergo or are part of a process or operation that:</w:t>
              </w:r>
            </w:p>
            <w:p w14:paraId="2D351D5B" w14:textId="63D07BE6" w:rsidR="0088757F" w:rsidRPr="005148FD" w:rsidRDefault="0088757F" w:rsidP="004B08B6">
              <w:pPr>
                <w:pStyle w:val="BulletList"/>
                <w:numPr>
                  <w:ilvl w:val="1"/>
                  <w:numId w:val="21"/>
                </w:numPr>
              </w:pPr>
              <w:r w:rsidRPr="005148FD">
                <w:t>results in the manufacture of a new product; or</w:t>
              </w:r>
            </w:p>
            <w:p w14:paraId="69B3EAD9" w14:textId="1224F999" w:rsidR="0088757F" w:rsidRPr="005148FD" w:rsidRDefault="0088757F" w:rsidP="004B08B6">
              <w:pPr>
                <w:pStyle w:val="BulletList"/>
                <w:numPr>
                  <w:ilvl w:val="1"/>
                  <w:numId w:val="21"/>
                </w:numPr>
              </w:pPr>
              <w:r w:rsidRPr="005148FD">
                <w:t>substa</w:t>
              </w:r>
              <w:r w:rsidRPr="005148FD">
                <w:softHyphen/>
                <w:t>ntially transforms the nature of the materials or components; or</w:t>
              </w:r>
            </w:p>
            <w:p w14:paraId="364568EA" w14:textId="1155FF8C" w:rsidR="0088757F" w:rsidRPr="005148FD" w:rsidRDefault="0088757F" w:rsidP="004B08B6">
              <w:pPr>
                <w:pStyle w:val="BulletList"/>
                <w:numPr>
                  <w:ilvl w:val="1"/>
                  <w:numId w:val="21"/>
                </w:numPr>
              </w:pPr>
              <w:r w:rsidRPr="005148FD">
                <w:t>is an important stage in the manufacture of a product to be produced outside Australia using those goods.</w:t>
              </w:r>
            </w:p>
            <w:p w14:paraId="1FD6A9EF" w14:textId="62B28385" w:rsidR="0088757F" w:rsidRPr="005148FD" w:rsidRDefault="0088757F" w:rsidP="004B08B6">
              <w:r w:rsidRPr="005148FD">
                <w:t>If ‘yes’ to 4</w:t>
              </w:r>
              <w:r w:rsidR="004B08B6" w:rsidRPr="005148FD">
                <w:t>8</w:t>
              </w:r>
              <w:r w:rsidRPr="005148FD">
                <w:t xml:space="preserve">(a) – you have an eligible good. Proceed to Question </w:t>
              </w:r>
              <w:r w:rsidR="004B08B6" w:rsidRPr="005148FD">
                <w:t>50</w:t>
              </w:r>
              <w:r w:rsidRPr="005148FD">
                <w:t>.</w:t>
              </w:r>
            </w:p>
            <w:p w14:paraId="0941EFE6" w14:textId="5DF7E03F" w:rsidR="0088757F" w:rsidRPr="005148FD" w:rsidRDefault="0088757F" w:rsidP="004B08B6">
              <w:r w:rsidRPr="005148FD">
                <w:t>If ‘no’ to 4</w:t>
              </w:r>
              <w:r w:rsidR="004B08B6" w:rsidRPr="005148FD">
                <w:t>8</w:t>
              </w:r>
              <w:r w:rsidRPr="005148FD">
                <w:t xml:space="preserve">(a) – you are </w:t>
              </w:r>
              <w:r w:rsidRPr="005148FD">
                <w:rPr>
                  <w:b/>
                  <w:bCs/>
                </w:rPr>
                <w:t>not</w:t>
              </w:r>
              <w:r w:rsidRPr="005148FD">
                <w:t xml:space="preserve"> eligible to apply for a grant as you do not have an eligible good.</w:t>
              </w:r>
            </w:p>
            <w:p w14:paraId="419CF544" w14:textId="2D0DC746" w:rsidR="0088757F" w:rsidRPr="005148FD" w:rsidRDefault="0088757F" w:rsidP="004B08B6">
              <w:r w:rsidRPr="005148FD">
                <w:t>If ‘no’ – Question 4</w:t>
              </w:r>
              <w:r w:rsidR="004B08B6" w:rsidRPr="005148FD">
                <w:t>9</w:t>
              </w:r>
              <w:r w:rsidRPr="005148FD">
                <w:t xml:space="preserve"> requires a response.</w:t>
              </w:r>
            </w:p>
            <w:p w14:paraId="06998E66" w14:textId="77777777" w:rsidR="00C17772" w:rsidRDefault="00C17772">
              <w:pPr>
                <w:spacing w:before="0" w:after="160" w:line="259" w:lineRule="auto"/>
                <w:rPr>
                  <w:rFonts w:cs="Verdana"/>
                  <w:b/>
                  <w:bCs/>
                  <w:color w:val="000000"/>
                </w:rPr>
              </w:pPr>
              <w:r>
                <w:rPr>
                  <w:rFonts w:cs="Verdana"/>
                  <w:b/>
                  <w:bCs/>
                  <w:color w:val="000000"/>
                </w:rPr>
                <w:br w:type="page"/>
              </w:r>
            </w:p>
            <w:p w14:paraId="3D79F9B6" w14:textId="3C5AE896"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lastRenderedPageBreak/>
                <w:t xml:space="preserve">Do the goods meet </w:t>
              </w:r>
              <w:r w:rsidRPr="005148FD">
                <w:rPr>
                  <w:rFonts w:cs="Verdana"/>
                  <w:b/>
                  <w:bCs/>
                  <w:i/>
                  <w:iCs/>
                  <w:color w:val="000000"/>
                </w:rPr>
                <w:t>all</w:t>
              </w:r>
              <w:r w:rsidRPr="005148FD">
                <w:rPr>
                  <w:rFonts w:cs="Verdana"/>
                  <w:b/>
                  <w:bCs/>
                  <w:color w:val="000000"/>
                </w:rPr>
                <w:t xml:space="preserve"> the following requirements for goods made outside Australia? Yes/No</w:t>
              </w:r>
            </w:p>
            <w:p w14:paraId="0B6D83F3" w14:textId="77777777" w:rsidR="0088757F" w:rsidRPr="005148FD" w:rsidRDefault="0088757F" w:rsidP="00E56656">
              <w:pPr>
                <w:pStyle w:val="BulletList"/>
              </w:pPr>
              <w:r w:rsidRPr="005148FD">
                <w:t>The assets used to make the goods ready for sale (other than assets used in manufacture) are mainly or substantially based in Australia.</w:t>
              </w:r>
            </w:p>
            <w:p w14:paraId="036BCA09" w14:textId="77777777" w:rsidR="0088757F" w:rsidRPr="005148FD" w:rsidRDefault="0088757F" w:rsidP="00E56656">
              <w:pPr>
                <w:pStyle w:val="BulletList"/>
              </w:pPr>
              <w:r w:rsidRPr="005148FD">
                <w:t>The activities resulting in the goods being made ready for sale (other than manufacture) are mainly or substantially carried on in Australia.</w:t>
              </w:r>
            </w:p>
            <w:p w14:paraId="59327D0E" w14:textId="77777777" w:rsidR="0088757F" w:rsidRPr="005148FD" w:rsidRDefault="0088757F" w:rsidP="00E56656">
              <w:pPr>
                <w:pStyle w:val="BulletList"/>
              </w:pPr>
              <w:r w:rsidRPr="005148FD">
                <w:t>A significant proportion of the value of the goods is added in Australia.</w:t>
              </w:r>
            </w:p>
            <w:p w14:paraId="00F46E5D" w14:textId="77777777" w:rsidR="0088757F" w:rsidRPr="005148FD" w:rsidRDefault="0088757F" w:rsidP="00E56656">
              <w:pPr>
                <w:pStyle w:val="BulletList"/>
              </w:pPr>
              <w:r w:rsidRPr="005148FD">
                <w:t>The making of the goods directly generates employment in Australia.</w:t>
              </w:r>
            </w:p>
            <w:p w14:paraId="3C3A84F5" w14:textId="7F78C6A6" w:rsidR="0088757F" w:rsidRPr="005148FD" w:rsidRDefault="0088757F" w:rsidP="0088757F">
              <w:r w:rsidRPr="005148FD">
                <w:t>If ‘yes’ to 4</w:t>
              </w:r>
              <w:r w:rsidR="00E56656" w:rsidRPr="005148FD">
                <w:t>9</w:t>
              </w:r>
              <w:r w:rsidRPr="005148FD">
                <w:t xml:space="preserve"> – you are required to attach a Goods made outside Australia submission that addresses these qualifying conditions (template available at </w:t>
              </w:r>
              <w:hyperlink r:id="rId36" w:history="1">
                <w:r w:rsidRPr="005148FD">
                  <w:rPr>
                    <w:rStyle w:val="LinksChar"/>
                  </w:rPr>
                  <w:t>www.austrade.gov.au/EMDG</w:t>
                </w:r>
              </w:hyperlink>
              <w:r w:rsidRPr="005148FD">
                <w:t xml:space="preserve">) and proceed to Question </w:t>
              </w:r>
              <w:r w:rsidR="00624E1B" w:rsidRPr="005148FD">
                <w:t>50</w:t>
              </w:r>
              <w:r w:rsidRPr="005148FD">
                <w:t>.</w:t>
              </w:r>
            </w:p>
            <w:p w14:paraId="2C0B7410" w14:textId="0F0A9B16" w:rsidR="0088757F" w:rsidRPr="005148FD" w:rsidRDefault="0088757F" w:rsidP="0088757F">
              <w:r w:rsidRPr="005148FD">
                <w:t>If ‘no’ to 4</w:t>
              </w:r>
              <w:r w:rsidR="00624E1B" w:rsidRPr="005148FD">
                <w:t>9</w:t>
              </w:r>
              <w:r w:rsidRPr="005148FD">
                <w:t xml:space="preserve"> – you are </w:t>
              </w:r>
              <w:r w:rsidRPr="005148FD">
                <w:rPr>
                  <w:b/>
                  <w:bCs/>
                </w:rPr>
                <w:t>not</w:t>
              </w:r>
              <w:r w:rsidRPr="005148FD">
                <w:t xml:space="preserve"> eligible to apply for a grant as you do not have an eligible good.</w:t>
              </w:r>
            </w:p>
            <w:p w14:paraId="4E704C93"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 xml:space="preserve">Do the goods that you export include any one of the following? Yes/No </w:t>
              </w:r>
            </w:p>
            <w:p w14:paraId="4536772C" w14:textId="77777777" w:rsidR="0088757F" w:rsidRPr="005148FD" w:rsidRDefault="0088757F" w:rsidP="00624E1B">
              <w:pPr>
                <w:pStyle w:val="BulletList"/>
              </w:pPr>
              <w:r w:rsidRPr="005148FD">
                <w:t>The manufacturing or assembly process is partly or wholly from imported materials and components and:</w:t>
              </w:r>
            </w:p>
            <w:p w14:paraId="5586AFAB" w14:textId="4ECDB5A0" w:rsidR="0088757F" w:rsidRPr="005148FD" w:rsidRDefault="0088757F" w:rsidP="0095018D">
              <w:pPr>
                <w:pStyle w:val="BulletList"/>
                <w:numPr>
                  <w:ilvl w:val="1"/>
                  <w:numId w:val="21"/>
                </w:numPr>
              </w:pPr>
              <w:r w:rsidRPr="005148FD">
                <w:t>is designed to circumvent rules relating to the origin or origins of the product; or</w:t>
              </w:r>
            </w:p>
            <w:p w14:paraId="2B0E2769" w14:textId="3A854CCB" w:rsidR="0088757F" w:rsidRPr="005148FD" w:rsidRDefault="0088757F" w:rsidP="0095018D">
              <w:pPr>
                <w:pStyle w:val="BulletList"/>
                <w:numPr>
                  <w:ilvl w:val="1"/>
                  <w:numId w:val="21"/>
                </w:numPr>
              </w:pPr>
              <w:r w:rsidRPr="005148FD">
                <w:t>consists of only grading, packing or sorting the materials or components.</w:t>
              </w:r>
            </w:p>
            <w:p w14:paraId="590ABD63" w14:textId="77777777" w:rsidR="0088757F" w:rsidRPr="005148FD" w:rsidRDefault="0088757F" w:rsidP="00624E1B">
              <w:pPr>
                <w:pStyle w:val="BulletList"/>
              </w:pPr>
              <w:r w:rsidRPr="005148FD">
                <w:t>The goods are pornographic in nature, including pornographic material in publications, films or computer games, or accessible on the internet.</w:t>
              </w:r>
            </w:p>
            <w:p w14:paraId="0C105B6E" w14:textId="77777777" w:rsidR="0088757F" w:rsidRPr="005148FD" w:rsidRDefault="0088757F" w:rsidP="00624E1B">
              <w:pPr>
                <w:pStyle w:val="BulletList"/>
              </w:pPr>
              <w:r w:rsidRPr="005148FD">
                <w:t>The activities or products are unlawful.</w:t>
              </w:r>
            </w:p>
            <w:p w14:paraId="6A9043FB" w14:textId="77777777" w:rsidR="0088757F" w:rsidRPr="005148FD" w:rsidRDefault="0088757F" w:rsidP="000D6E3B">
              <w:pPr>
                <w:rPr>
                  <w:rFonts w:cs="Verdana"/>
                  <w:color w:val="auto"/>
                </w:rPr>
              </w:pPr>
              <w:r w:rsidRPr="005148FD">
                <w:t>If ‘yes’ – these goods are excluded. Unless you have another eligible product, you are not eligible to apply for a grant. If you have a combination of goods, you must exclude expenses related to</w:t>
              </w:r>
              <w:r w:rsidRPr="005148FD">
                <w:rPr>
                  <w:rFonts w:cs="Verdana"/>
                  <w:color w:val="auto"/>
                </w:rPr>
                <w:t xml:space="preserve"> marketing these excluded goods from your grant application.</w:t>
              </w:r>
            </w:p>
            <w:p w14:paraId="3B8CD6CA" w14:textId="77777777" w:rsidR="0088757F" w:rsidRPr="005148FD" w:rsidRDefault="0088757F" w:rsidP="005148FD">
              <w:pPr>
                <w:spacing w:after="480"/>
              </w:pPr>
              <w:r w:rsidRPr="005148FD">
                <w:t xml:space="preserve">If ‘no’ – you declare that you export goods that are not excluded as per Section 5.2.1.1 of the Grant Guidelines. </w:t>
              </w:r>
            </w:p>
            <w:p w14:paraId="2518DEB9" w14:textId="77777777" w:rsidR="0088757F" w:rsidRPr="005148FD" w:rsidRDefault="0088757F" w:rsidP="007C6FC7">
              <w:pPr>
                <w:pStyle w:val="Level2"/>
              </w:pPr>
              <w:bookmarkStart w:id="27" w:name="_Toc174351402"/>
              <w:r w:rsidRPr="005148FD">
                <w:t>Tourism services</w:t>
              </w:r>
              <w:bookmarkEnd w:id="27"/>
            </w:p>
            <w:p w14:paraId="462522CB"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Is the tourism service supplied in Australia to foreign persons (excluding New Zealanders)? Yes/No</w:t>
              </w:r>
            </w:p>
            <w:p w14:paraId="19B49972" w14:textId="77777777" w:rsidR="0088757F" w:rsidRPr="005148FD" w:rsidRDefault="0088757F" w:rsidP="0088757F">
              <w:pPr>
                <w:keepLines/>
                <w:autoSpaceDE w:val="0"/>
                <w:autoSpaceDN w:val="0"/>
                <w:adjustRightInd w:val="0"/>
                <w:spacing w:before="0" w:after="180" w:line="240" w:lineRule="auto"/>
                <w:rPr>
                  <w:rFonts w:cs="Verdana"/>
                  <w:color w:val="2E1A47"/>
                </w:rPr>
              </w:pPr>
              <w:r w:rsidRPr="005148FD">
                <w:rPr>
                  <w:rFonts w:cs="Verdana"/>
                  <w:color w:val="2E1A47"/>
                </w:rPr>
                <w:t>For a tourism service to be eligible, it must be of substantially Australian origin and supplied in Australia to foreign persons.</w:t>
              </w:r>
            </w:p>
            <w:p w14:paraId="406F59C5" w14:textId="1BA847C6" w:rsidR="0088757F" w:rsidRPr="005148FD" w:rsidRDefault="0088757F" w:rsidP="0088757F">
              <w:r w:rsidRPr="005148FD">
                <w:t xml:space="preserve">If ‘yes’ – Question </w:t>
              </w:r>
              <w:r w:rsidR="006900BE" w:rsidRPr="005148FD">
                <w:t>51</w:t>
              </w:r>
              <w:r w:rsidRPr="005148FD">
                <w:t>(a) requires a response.</w:t>
              </w:r>
            </w:p>
            <w:p w14:paraId="0AD3AC9E" w14:textId="38CE1967" w:rsidR="0088757F" w:rsidRPr="005148FD" w:rsidRDefault="00A26DA1" w:rsidP="0088757F">
              <w:pPr>
                <w:keepLines/>
                <w:autoSpaceDE w:val="0"/>
                <w:autoSpaceDN w:val="0"/>
                <w:adjustRightInd w:val="0"/>
                <w:spacing w:before="0" w:after="120" w:line="240" w:lineRule="auto"/>
                <w:ind w:left="567"/>
                <w:rPr>
                  <w:rFonts w:cs="Verdana"/>
                  <w:color w:val="auto"/>
                </w:rPr>
              </w:pPr>
              <w:r w:rsidRPr="005148FD">
                <w:rPr>
                  <w:rFonts w:cs="Verdana"/>
                  <w:b/>
                  <w:bCs/>
                  <w:color w:val="2E1A47"/>
                </w:rPr>
                <w:t>51</w:t>
              </w:r>
              <w:r w:rsidR="0088757F" w:rsidRPr="005148FD">
                <w:rPr>
                  <w:rFonts w:cs="Verdana"/>
                  <w:b/>
                  <w:bCs/>
                  <w:color w:val="2E1A47"/>
                </w:rPr>
                <w:t>(a). Does the tourism service you supply meet at least one of the following conditions? Yes/No</w:t>
              </w:r>
            </w:p>
            <w:p w14:paraId="7591D8E6" w14:textId="77777777" w:rsidR="0088757F" w:rsidRPr="005148FD" w:rsidRDefault="0088757F" w:rsidP="00A26DA1">
              <w:pPr>
                <w:pStyle w:val="BulletList"/>
              </w:pPr>
              <w:r w:rsidRPr="005148FD">
                <w:t>passenger transport by land, including vehicle hire (but not a transfer service for foreign tourists)</w:t>
              </w:r>
            </w:p>
            <w:p w14:paraId="773AF5E6" w14:textId="77777777" w:rsidR="0088757F" w:rsidRPr="005148FD" w:rsidRDefault="0088757F" w:rsidP="00A26DA1">
              <w:pPr>
                <w:pStyle w:val="BulletList"/>
              </w:pPr>
              <w:r w:rsidRPr="005148FD">
                <w:t>passenger transport by water or air</w:t>
              </w:r>
            </w:p>
            <w:p w14:paraId="2BF86C9F" w14:textId="77777777" w:rsidR="0088757F" w:rsidRPr="005148FD" w:rsidRDefault="0088757F" w:rsidP="00A26DA1">
              <w:pPr>
                <w:pStyle w:val="BulletList"/>
              </w:pPr>
              <w:r w:rsidRPr="005148FD">
                <w:t>overnight accommodation unless for a business purpose or study</w:t>
              </w:r>
            </w:p>
            <w:p w14:paraId="746BD12C" w14:textId="77777777" w:rsidR="0088757F" w:rsidRPr="005148FD" w:rsidRDefault="0088757F" w:rsidP="00A26DA1">
              <w:pPr>
                <w:pStyle w:val="BulletList"/>
              </w:pPr>
              <w:r w:rsidRPr="005148FD">
                <w:t>tours</w:t>
              </w:r>
            </w:p>
            <w:p w14:paraId="674474C6" w14:textId="77777777" w:rsidR="0088757F" w:rsidRPr="005148FD" w:rsidRDefault="0088757F" w:rsidP="00A26DA1">
              <w:pPr>
                <w:pStyle w:val="BulletList"/>
              </w:pPr>
              <w:r w:rsidRPr="005148FD">
                <w:lastRenderedPageBreak/>
                <w:t>paid admission to:</w:t>
              </w:r>
            </w:p>
            <w:p w14:paraId="4840D06E" w14:textId="77777777" w:rsidR="0088757F" w:rsidRPr="005148FD" w:rsidRDefault="0088757F" w:rsidP="001F33AA">
              <w:pPr>
                <w:pStyle w:val="BulletList"/>
                <w:numPr>
                  <w:ilvl w:val="1"/>
                  <w:numId w:val="21"/>
                </w:numPr>
              </w:pPr>
              <w:r w:rsidRPr="005148FD">
                <w:t>a place that has one or more outstanding natural features or is of historical interest</w:t>
              </w:r>
            </w:p>
            <w:p w14:paraId="7988F981" w14:textId="77777777" w:rsidR="0088757F" w:rsidRPr="005148FD" w:rsidRDefault="0088757F" w:rsidP="001F33AA">
              <w:pPr>
                <w:pStyle w:val="BulletList"/>
                <w:numPr>
                  <w:ilvl w:val="1"/>
                  <w:numId w:val="21"/>
                </w:numPr>
              </w:pPr>
              <w:r w:rsidRPr="005148FD">
                <w:t>a park, nature reserve or botanical garden</w:t>
              </w:r>
            </w:p>
            <w:p w14:paraId="16D8B922" w14:textId="77777777" w:rsidR="0088757F" w:rsidRPr="005148FD" w:rsidRDefault="0088757F" w:rsidP="001F33AA">
              <w:pPr>
                <w:pStyle w:val="BulletList"/>
                <w:numPr>
                  <w:ilvl w:val="1"/>
                  <w:numId w:val="21"/>
                </w:numPr>
              </w:pPr>
              <w:r w:rsidRPr="005148FD">
                <w:t>a wildlife sanctuary or zoological garden</w:t>
              </w:r>
            </w:p>
            <w:p w14:paraId="13431D27" w14:textId="77777777" w:rsidR="0088757F" w:rsidRPr="005148FD" w:rsidRDefault="0088757F" w:rsidP="001F33AA">
              <w:pPr>
                <w:pStyle w:val="BulletList"/>
                <w:numPr>
                  <w:ilvl w:val="1"/>
                  <w:numId w:val="21"/>
                </w:numPr>
              </w:pPr>
              <w:r w:rsidRPr="005148FD">
                <w:t>a museum, art gallery or craft centre</w:t>
              </w:r>
            </w:p>
            <w:p w14:paraId="10C225CE" w14:textId="77777777" w:rsidR="0088757F" w:rsidRPr="005148FD" w:rsidRDefault="0088757F" w:rsidP="001F33AA">
              <w:pPr>
                <w:pStyle w:val="BulletList"/>
                <w:numPr>
                  <w:ilvl w:val="1"/>
                  <w:numId w:val="21"/>
                </w:numPr>
              </w:pPr>
              <w:r w:rsidRPr="005148FD">
                <w:t>a place that is, or provides, an amenity appropriate to tourists</w:t>
              </w:r>
            </w:p>
            <w:p w14:paraId="03311200" w14:textId="7784EC7A" w:rsidR="0088757F" w:rsidRPr="005148FD" w:rsidRDefault="0088757F" w:rsidP="001F33AA">
              <w:pPr>
                <w:pStyle w:val="BulletList"/>
                <w:numPr>
                  <w:ilvl w:val="1"/>
                  <w:numId w:val="21"/>
                </w:numPr>
              </w:pPr>
              <w:r w:rsidRPr="005148FD">
                <w:t>an event.</w:t>
              </w:r>
              <w:r w:rsidR="00DA63B2" w:rsidRPr="005148FD">
                <w:t xml:space="preserve"> </w:t>
              </w:r>
            </w:p>
            <w:p w14:paraId="0C8C4C64" w14:textId="77777777" w:rsidR="0088757F" w:rsidRPr="005148FD" w:rsidRDefault="0088757F" w:rsidP="00A26DA1">
              <w:pPr>
                <w:pStyle w:val="BulletList"/>
              </w:pPr>
              <w:r w:rsidRPr="005148FD">
                <w:t>services at a place the main purpose of which is to provide a venue and associated facilities for meetings, conventions and exhibitions</w:t>
              </w:r>
            </w:p>
            <w:p w14:paraId="7D5B4941" w14:textId="77777777" w:rsidR="0088757F" w:rsidRPr="005148FD" w:rsidRDefault="0088757F" w:rsidP="00A26DA1">
              <w:pPr>
                <w:pStyle w:val="BulletList"/>
              </w:pPr>
              <w:r w:rsidRPr="005148FD">
                <w:t>the services of a restaurant or cafe</w:t>
              </w:r>
            </w:p>
            <w:p w14:paraId="32164AE6" w14:textId="77777777" w:rsidR="0088757F" w:rsidRPr="005148FD" w:rsidRDefault="0088757F" w:rsidP="00A26DA1">
              <w:pPr>
                <w:pStyle w:val="BulletList"/>
              </w:pPr>
              <w:r w:rsidRPr="005148FD">
                <w:t>services directly related to the act of gambling in a licensed casino.</w:t>
              </w:r>
            </w:p>
            <w:p w14:paraId="1C4433B2" w14:textId="0442AF7D" w:rsidR="0088757F" w:rsidRPr="005148FD" w:rsidRDefault="0088757F" w:rsidP="0088757F">
              <w:r w:rsidRPr="005148FD">
                <w:t xml:space="preserve">If ‘yes’ to </w:t>
              </w:r>
              <w:r w:rsidR="00545807" w:rsidRPr="005148FD">
                <w:t>51</w:t>
              </w:r>
              <w:r w:rsidRPr="005148FD">
                <w:t xml:space="preserve">(a) – you have an eligible tourism service. Proceed to Question </w:t>
              </w:r>
              <w:r w:rsidR="00545807" w:rsidRPr="005148FD">
                <w:t>52</w:t>
              </w:r>
              <w:r w:rsidRPr="005148FD">
                <w:t>.</w:t>
              </w:r>
            </w:p>
            <w:p w14:paraId="7F7FFAD8" w14:textId="14C39322" w:rsidR="0088757F" w:rsidRPr="005148FD" w:rsidRDefault="0088757F" w:rsidP="0088757F">
              <w:r w:rsidRPr="005148FD">
                <w:t xml:space="preserve">If ‘no’ to </w:t>
              </w:r>
              <w:r w:rsidR="00545807" w:rsidRPr="005148FD">
                <w:t>51</w:t>
              </w:r>
              <w:r w:rsidRPr="005148FD">
                <w:t xml:space="preserve">(a) – you are </w:t>
              </w:r>
              <w:r w:rsidRPr="005148FD">
                <w:rPr>
                  <w:b/>
                  <w:bCs/>
                </w:rPr>
                <w:t>not</w:t>
              </w:r>
              <w:r w:rsidRPr="005148FD">
                <w:t xml:space="preserve"> eligible to apply for a grant as you do not have an eligible tourism service.</w:t>
              </w:r>
            </w:p>
            <w:p w14:paraId="6BC71FBC" w14:textId="77777777" w:rsidR="0088757F" w:rsidRPr="005148FD" w:rsidRDefault="0088757F" w:rsidP="0088757F">
              <w:r w:rsidRPr="005148FD">
                <w:t xml:space="preserve">If ‘no’ – you are </w:t>
              </w:r>
              <w:r w:rsidRPr="005148FD">
                <w:rPr>
                  <w:b/>
                  <w:bCs/>
                </w:rPr>
                <w:t>not</w:t>
              </w:r>
              <w:r w:rsidRPr="005148FD">
                <w:t xml:space="preserve"> eligible to apply for a grant as you do not have an eligible tourism service.</w:t>
              </w:r>
            </w:p>
            <w:p w14:paraId="51196575"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Does the service that you export relate to any one of the following? Yes/No</w:t>
              </w:r>
            </w:p>
            <w:p w14:paraId="56562493" w14:textId="77777777" w:rsidR="0088757F" w:rsidRPr="005148FD" w:rsidRDefault="0088757F" w:rsidP="002D7F06">
              <w:pPr>
                <w:pStyle w:val="BulletList"/>
              </w:pPr>
              <w:r w:rsidRPr="005148FD">
                <w:t>migration to Australia, including proceedings or actions to enter or remain in Australia</w:t>
              </w:r>
            </w:p>
            <w:p w14:paraId="41C60AE5" w14:textId="77777777" w:rsidR="0088757F" w:rsidRPr="005148FD" w:rsidRDefault="0088757F" w:rsidP="002D7F06">
              <w:pPr>
                <w:pStyle w:val="BulletList"/>
              </w:pPr>
              <w:r w:rsidRPr="005148FD">
                <w:t>adoption, custody or welfare of a child</w:t>
              </w:r>
            </w:p>
            <w:p w14:paraId="659CD7D1" w14:textId="77777777" w:rsidR="0088757F" w:rsidRPr="005148FD" w:rsidRDefault="0088757F" w:rsidP="002D7F06">
              <w:pPr>
                <w:pStyle w:val="BulletList"/>
              </w:pPr>
              <w:r w:rsidRPr="005148FD">
                <w:t>proceedings about the maintenance of a person</w:t>
              </w:r>
            </w:p>
            <w:p w14:paraId="4D106AF4" w14:textId="77777777" w:rsidR="0088757F" w:rsidRPr="005148FD" w:rsidRDefault="0088757F" w:rsidP="002D7F06">
              <w:pPr>
                <w:pStyle w:val="BulletList"/>
              </w:pPr>
              <w:r w:rsidRPr="005148FD">
                <w:t xml:space="preserve">proceedings under the </w:t>
              </w:r>
              <w:r w:rsidRPr="005148FD">
                <w:rPr>
                  <w:i/>
                  <w:iCs/>
                </w:rPr>
                <w:t>Family Law Act 1975</w:t>
              </w:r>
            </w:p>
            <w:p w14:paraId="09E4006A" w14:textId="77777777" w:rsidR="0088757F" w:rsidRPr="005148FD" w:rsidRDefault="0088757F" w:rsidP="002D7F06">
              <w:pPr>
                <w:pStyle w:val="BulletList"/>
              </w:pPr>
              <w:r w:rsidRPr="005148FD">
                <w:t>identification, procurement, lease, sale or purchase of assets in Australia (whether tangible or intangible), including cash, real estate, stocks, options or shares</w:t>
              </w:r>
            </w:p>
            <w:p w14:paraId="0AF099F5" w14:textId="77777777" w:rsidR="0088757F" w:rsidRPr="005148FD" w:rsidRDefault="0088757F" w:rsidP="002D7F06">
              <w:pPr>
                <w:pStyle w:val="BulletList"/>
              </w:pPr>
              <w:r w:rsidRPr="005148FD">
                <w:t>protection, operation or maintenance of assets held in Australia</w:t>
              </w:r>
            </w:p>
            <w:p w14:paraId="4B4F0F5D" w14:textId="77777777" w:rsidR="0088757F" w:rsidRPr="005148FD" w:rsidRDefault="0088757F" w:rsidP="002D7F06">
              <w:pPr>
                <w:pStyle w:val="BulletList"/>
              </w:pPr>
              <w:r w:rsidRPr="005148FD">
                <w:t>compliance with the laws of Australia</w:t>
              </w:r>
            </w:p>
            <w:p w14:paraId="330D47F1" w14:textId="77777777" w:rsidR="0088757F" w:rsidRPr="005148FD" w:rsidRDefault="0088757F" w:rsidP="002D7F06">
              <w:pPr>
                <w:pStyle w:val="BulletList"/>
              </w:pPr>
              <w:r w:rsidRPr="005148FD">
                <w:t>prostitution</w:t>
              </w:r>
            </w:p>
            <w:p w14:paraId="1F8DA445" w14:textId="77777777" w:rsidR="0088757F" w:rsidRPr="005148FD" w:rsidRDefault="0088757F" w:rsidP="002D7F06">
              <w:pPr>
                <w:pStyle w:val="BulletList"/>
              </w:pPr>
              <w:r w:rsidRPr="005148FD">
                <w:t>pornographic material, including pornographic material in publications, films or computer games, or accessible on the internet</w:t>
              </w:r>
            </w:p>
            <w:p w14:paraId="17E3BBFE" w14:textId="77777777" w:rsidR="0088757F" w:rsidRPr="005148FD" w:rsidRDefault="0088757F" w:rsidP="002D7F06">
              <w:pPr>
                <w:pStyle w:val="BulletList"/>
              </w:pPr>
              <w:r w:rsidRPr="005148FD">
                <w:t>activities or products that are unlawful</w:t>
              </w:r>
            </w:p>
            <w:p w14:paraId="16AFB959" w14:textId="77777777" w:rsidR="0088757F" w:rsidRPr="005148FD" w:rsidRDefault="0088757F" w:rsidP="002D7F06">
              <w:pPr>
                <w:pStyle w:val="BulletList"/>
              </w:pPr>
              <w:r w:rsidRPr="005148FD">
                <w:t>the provision of a gambling service by a person not licensed under an Australian law to provide the service</w:t>
              </w:r>
            </w:p>
            <w:p w14:paraId="6E66360A" w14:textId="77777777" w:rsidR="0088757F" w:rsidRPr="005148FD" w:rsidRDefault="0088757F" w:rsidP="002D7F06">
              <w:pPr>
                <w:pStyle w:val="BulletList"/>
              </w:pPr>
              <w:r w:rsidRPr="005148FD">
                <w:t>any service supplied in Australia to foreign tourists that is not a tourism service</w:t>
              </w:r>
            </w:p>
            <w:p w14:paraId="62340C00" w14:textId="77777777" w:rsidR="0088757F" w:rsidRPr="005148FD" w:rsidRDefault="0088757F" w:rsidP="002D7F06">
              <w:pPr>
                <w:pStyle w:val="BulletList"/>
              </w:pPr>
              <w:r w:rsidRPr="005148FD">
                <w:t>selection or recruitment of students to work in Australia.</w:t>
              </w:r>
            </w:p>
            <w:p w14:paraId="01BD4B46" w14:textId="77777777" w:rsidR="0088757F" w:rsidRPr="005148FD" w:rsidRDefault="0088757F" w:rsidP="0088757F">
              <w:r w:rsidRPr="005148FD">
                <w:t xml:space="preserve">If ‘yes’ – these services are excluded. Unless you have another eligible service, you are </w:t>
              </w:r>
              <w:r w:rsidRPr="005148FD">
                <w:rPr>
                  <w:b/>
                  <w:bCs/>
                </w:rPr>
                <w:t>not</w:t>
              </w:r>
              <w:r w:rsidRPr="005148FD">
                <w:t xml:space="preserve"> eligible to apply for a grant. If you have a combination of services, you must exclude expenses related to marketing the excluded services from your grant application.</w:t>
              </w:r>
            </w:p>
            <w:p w14:paraId="55FD65CA" w14:textId="77777777" w:rsidR="0088757F" w:rsidRPr="005148FD" w:rsidRDefault="0088757F" w:rsidP="005148FD">
              <w:pPr>
                <w:spacing w:after="480"/>
              </w:pPr>
              <w:r w:rsidRPr="005148FD">
                <w:t xml:space="preserve">If ‘no’ – you declare that you export services that are not excluded as per Section 5.2.2.3 of the Grant Guidelines. </w:t>
              </w:r>
            </w:p>
            <w:p w14:paraId="1A1D1CF4" w14:textId="77777777" w:rsidR="00C17772" w:rsidRDefault="00C17772">
              <w:pPr>
                <w:spacing w:before="0" w:after="160" w:line="259" w:lineRule="auto"/>
                <w:rPr>
                  <w:color w:val="300050"/>
                  <w:sz w:val="28"/>
                </w:rPr>
              </w:pPr>
              <w:r>
                <w:br w:type="page"/>
              </w:r>
            </w:p>
            <w:p w14:paraId="7536DA69" w14:textId="4BF8929B" w:rsidR="0088757F" w:rsidRPr="005148FD" w:rsidRDefault="0088757F" w:rsidP="008472D7">
              <w:pPr>
                <w:pStyle w:val="Level2"/>
              </w:pPr>
              <w:bookmarkStart w:id="28" w:name="_Toc174351403"/>
              <w:r w:rsidRPr="005148FD">
                <w:lastRenderedPageBreak/>
                <w:t>Services other than tourism</w:t>
              </w:r>
              <w:bookmarkEnd w:id="28"/>
            </w:p>
            <w:p w14:paraId="5465F1CB" w14:textId="7777777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Is the service supplied to foreign persons (excluding New Zealanders) in or outside Australia? Yes/No</w:t>
              </w:r>
            </w:p>
            <w:p w14:paraId="65F9D821" w14:textId="77777777" w:rsidR="0088757F" w:rsidRPr="005148FD" w:rsidRDefault="0088757F" w:rsidP="008472D7">
              <w:r w:rsidRPr="005148FD">
                <w:t>For a service other than tourism to be eligible, it must be of substantially Australian origin and supplied to foreign persons.</w:t>
              </w:r>
            </w:p>
            <w:p w14:paraId="3CE54C98" w14:textId="39F2F0B0" w:rsidR="0088757F" w:rsidRPr="005148FD" w:rsidRDefault="0088757F" w:rsidP="008472D7">
              <w:r w:rsidRPr="005148FD">
                <w:t xml:space="preserve">If ‘yes’ – Question </w:t>
              </w:r>
              <w:r w:rsidR="001F6935" w:rsidRPr="005148FD">
                <w:t>53</w:t>
              </w:r>
              <w:r w:rsidRPr="005148FD">
                <w:t>(a) requires a response.</w:t>
              </w:r>
            </w:p>
            <w:p w14:paraId="43B83E8E" w14:textId="2F7B5564" w:rsidR="0088757F" w:rsidRPr="005148FD" w:rsidRDefault="001F6935" w:rsidP="0088757F">
              <w:pPr>
                <w:keepNext/>
                <w:keepLines/>
                <w:autoSpaceDE w:val="0"/>
                <w:autoSpaceDN w:val="0"/>
                <w:adjustRightInd w:val="0"/>
                <w:spacing w:before="120" w:after="120" w:line="240" w:lineRule="auto"/>
                <w:ind w:left="1003"/>
                <w:rPr>
                  <w:rFonts w:cs="Verdana"/>
                  <w:b/>
                  <w:bCs/>
                  <w:color w:val="2E1A47"/>
                </w:rPr>
              </w:pPr>
              <w:r w:rsidRPr="005148FD">
                <w:rPr>
                  <w:rFonts w:cs="Verdana"/>
                  <w:b/>
                  <w:bCs/>
                  <w:color w:val="2E1A47"/>
                </w:rPr>
                <w:t>53</w:t>
              </w:r>
              <w:r w:rsidR="0088757F" w:rsidRPr="005148FD">
                <w:rPr>
                  <w:rFonts w:cs="Verdana"/>
                  <w:b/>
                  <w:bCs/>
                  <w:color w:val="2E1A47"/>
                </w:rPr>
                <w:t>(a) Does the service you supply meet at least 3 of the following conditions? Yes/No</w:t>
              </w:r>
            </w:p>
            <w:p w14:paraId="12680867" w14:textId="77777777" w:rsidR="003A3D15" w:rsidRPr="005148FD" w:rsidRDefault="003A3D15" w:rsidP="003A3D15">
              <w:pPr>
                <w:pStyle w:val="BulletList"/>
              </w:pPr>
              <w:r w:rsidRPr="005148FD">
                <w:t>The assets used to make the services ready for sale or supply are mainly or substantially based in Australia.</w:t>
              </w:r>
            </w:p>
            <w:p w14:paraId="3C1707E6" w14:textId="77777777" w:rsidR="003A3D15" w:rsidRPr="005148FD" w:rsidRDefault="003A3D15" w:rsidP="003A3D15">
              <w:pPr>
                <w:pStyle w:val="BulletList"/>
              </w:pPr>
              <w:r w:rsidRPr="005148FD">
                <w:t>The activities resulting in the services being made ready for sale or supply are mainly or substantially carried on in Australia.</w:t>
              </w:r>
            </w:p>
            <w:p w14:paraId="5A96CA09" w14:textId="77777777" w:rsidR="003A3D15" w:rsidRPr="005148FD" w:rsidRDefault="003A3D15" w:rsidP="003A3D15">
              <w:pPr>
                <w:pStyle w:val="BulletList"/>
              </w:pPr>
              <w:r w:rsidRPr="005148FD">
                <w:t>For services supplied outside Australia – a significant proportion of the value of the services is added in Australia.</w:t>
              </w:r>
            </w:p>
            <w:p w14:paraId="65D1A00C" w14:textId="77777777" w:rsidR="003A3D15" w:rsidRPr="005148FD" w:rsidRDefault="003A3D15" w:rsidP="003A3D15">
              <w:pPr>
                <w:pStyle w:val="BulletList"/>
              </w:pPr>
              <w:r w:rsidRPr="005148FD">
                <w:t>The supply of the services directly generates significant employment in Australia.</w:t>
              </w:r>
            </w:p>
            <w:p w14:paraId="60FD68B6" w14:textId="77777777" w:rsidR="00CC6F83" w:rsidRPr="005148FD" w:rsidRDefault="00CC6F83" w:rsidP="00F828F8">
              <w:r w:rsidRPr="005148FD">
                <w:t xml:space="preserve">If ‘yes’ to 53(a) – you are required to attach a Services other than tourism submission that addresses these qualifying conditions (template available at </w:t>
              </w:r>
              <w:hyperlink r:id="rId37" w:history="1">
                <w:r w:rsidRPr="005148FD">
                  <w:rPr>
                    <w:rStyle w:val="LinksChar"/>
                  </w:rPr>
                  <w:t>www.austrade.gov.au/EMDG</w:t>
                </w:r>
              </w:hyperlink>
              <w:r w:rsidRPr="005148FD">
                <w:t>) and proceed to Question 54.</w:t>
              </w:r>
            </w:p>
            <w:p w14:paraId="74A6EFBF" w14:textId="77777777" w:rsidR="00CC6F83" w:rsidRPr="005148FD" w:rsidRDefault="00CC6F83" w:rsidP="00F828F8">
              <w:r w:rsidRPr="005148FD">
                <w:t xml:space="preserve">If ‘no’ to 53(a) – you are </w:t>
              </w:r>
              <w:r w:rsidRPr="005148FD">
                <w:rPr>
                  <w:b/>
                  <w:bCs/>
                </w:rPr>
                <w:t>not</w:t>
              </w:r>
              <w:r w:rsidRPr="005148FD">
                <w:t xml:space="preserve"> eligible to apply for a grant as you do not have an eligible service.</w:t>
              </w:r>
            </w:p>
            <w:p w14:paraId="4348663A" w14:textId="77777777" w:rsidR="00CC6F83" w:rsidRPr="005148FD" w:rsidRDefault="00CC6F83" w:rsidP="00F828F8">
              <w:r w:rsidRPr="005148FD">
                <w:t xml:space="preserve">If ‘no’ - you are </w:t>
              </w:r>
              <w:r w:rsidRPr="005148FD">
                <w:rPr>
                  <w:b/>
                  <w:bCs/>
                </w:rPr>
                <w:t>not</w:t>
              </w:r>
              <w:r w:rsidRPr="005148FD">
                <w:t xml:space="preserve"> eligible for a grant as you do not have an eligible service.</w:t>
              </w:r>
            </w:p>
            <w:p w14:paraId="6AE6C6D0" w14:textId="64696017"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Does the service that you export relate to any one of the following? Yes/No</w:t>
              </w:r>
            </w:p>
            <w:p w14:paraId="32660682" w14:textId="77777777" w:rsidR="0088757F" w:rsidRPr="005148FD" w:rsidRDefault="0088757F" w:rsidP="00F828F8">
              <w:pPr>
                <w:pStyle w:val="BulletList"/>
              </w:pPr>
              <w:r w:rsidRPr="005148FD">
                <w:t>migration to Australia, including proceedings or actions to enter or remain in Australia</w:t>
              </w:r>
            </w:p>
            <w:p w14:paraId="0F148744" w14:textId="77777777" w:rsidR="0088757F" w:rsidRPr="005148FD" w:rsidRDefault="0088757F" w:rsidP="00F828F8">
              <w:pPr>
                <w:pStyle w:val="BulletList"/>
              </w:pPr>
              <w:r w:rsidRPr="005148FD">
                <w:t>adoption, custody or welfare of a child</w:t>
              </w:r>
            </w:p>
            <w:p w14:paraId="2195ED9C" w14:textId="77777777" w:rsidR="0088757F" w:rsidRPr="005148FD" w:rsidRDefault="0088757F" w:rsidP="00F828F8">
              <w:pPr>
                <w:pStyle w:val="BulletList"/>
              </w:pPr>
              <w:r w:rsidRPr="005148FD">
                <w:t>proceedings about the maintenance of a person</w:t>
              </w:r>
            </w:p>
            <w:p w14:paraId="0FC92C1A" w14:textId="77777777" w:rsidR="0088757F" w:rsidRPr="005148FD" w:rsidRDefault="0088757F" w:rsidP="00F828F8">
              <w:pPr>
                <w:pStyle w:val="BulletList"/>
              </w:pPr>
              <w:r w:rsidRPr="005148FD">
                <w:t xml:space="preserve">proceedings under the </w:t>
              </w:r>
              <w:r w:rsidRPr="005148FD">
                <w:rPr>
                  <w:i/>
                  <w:iCs/>
                </w:rPr>
                <w:t>Family Law Act 1975</w:t>
              </w:r>
            </w:p>
            <w:p w14:paraId="33AD9E4A" w14:textId="77777777" w:rsidR="0088757F" w:rsidRPr="005148FD" w:rsidRDefault="0088757F" w:rsidP="00F828F8">
              <w:pPr>
                <w:pStyle w:val="BulletList"/>
              </w:pPr>
              <w:r w:rsidRPr="005148FD">
                <w:t>identification, procurement, lease, sale or purchase of assets in Australia (whether tangible or intangible), including cash, real estate, stocks, options or shares</w:t>
              </w:r>
            </w:p>
            <w:p w14:paraId="269E433E" w14:textId="77777777" w:rsidR="0088757F" w:rsidRPr="005148FD" w:rsidRDefault="0088757F" w:rsidP="00F828F8">
              <w:pPr>
                <w:pStyle w:val="BulletList"/>
              </w:pPr>
              <w:r w:rsidRPr="005148FD">
                <w:t>protection, operation or maintenance of assets held in Australia</w:t>
              </w:r>
            </w:p>
            <w:p w14:paraId="20866A81" w14:textId="77777777" w:rsidR="0088757F" w:rsidRPr="005148FD" w:rsidRDefault="0088757F" w:rsidP="00F828F8">
              <w:pPr>
                <w:pStyle w:val="BulletList"/>
              </w:pPr>
              <w:r w:rsidRPr="005148FD">
                <w:t>compliance with the laws of Australia</w:t>
              </w:r>
            </w:p>
            <w:p w14:paraId="5FB0AD8E" w14:textId="77777777" w:rsidR="0088757F" w:rsidRPr="005148FD" w:rsidRDefault="0088757F" w:rsidP="00F828F8">
              <w:pPr>
                <w:pStyle w:val="BulletList"/>
              </w:pPr>
              <w:r w:rsidRPr="005148FD">
                <w:t>prostitution</w:t>
              </w:r>
            </w:p>
            <w:p w14:paraId="17FF007F" w14:textId="77777777" w:rsidR="0088757F" w:rsidRPr="005148FD" w:rsidRDefault="0088757F" w:rsidP="00F828F8">
              <w:pPr>
                <w:pStyle w:val="BulletList"/>
              </w:pPr>
              <w:r w:rsidRPr="005148FD">
                <w:t>pornographic material, including pornographic material in publications, films or computer games, or accessible on the internet</w:t>
              </w:r>
            </w:p>
            <w:p w14:paraId="2CC2CECC" w14:textId="77777777" w:rsidR="0088757F" w:rsidRPr="005148FD" w:rsidRDefault="0088757F" w:rsidP="00F828F8">
              <w:pPr>
                <w:pStyle w:val="BulletList"/>
              </w:pPr>
              <w:r w:rsidRPr="005148FD">
                <w:t>activities or products that are unlawful</w:t>
              </w:r>
            </w:p>
            <w:p w14:paraId="48842699" w14:textId="77777777" w:rsidR="0088757F" w:rsidRPr="005148FD" w:rsidRDefault="0088757F" w:rsidP="00F828F8">
              <w:pPr>
                <w:pStyle w:val="BulletList"/>
              </w:pPr>
              <w:r w:rsidRPr="005148FD">
                <w:t>the provision of a gambling service by a person not licensed under an Australian law to provide the service</w:t>
              </w:r>
            </w:p>
            <w:p w14:paraId="10C9A828" w14:textId="77777777" w:rsidR="0088757F" w:rsidRPr="005148FD" w:rsidRDefault="0088757F" w:rsidP="00F828F8">
              <w:pPr>
                <w:pStyle w:val="BulletList"/>
              </w:pPr>
              <w:r w:rsidRPr="005148FD">
                <w:t>any service supplied in Australia to foreign tourists that is not a tourism service</w:t>
              </w:r>
            </w:p>
            <w:p w14:paraId="2344C194" w14:textId="77777777" w:rsidR="0088757F" w:rsidRPr="005148FD" w:rsidRDefault="0088757F" w:rsidP="00F828F8">
              <w:pPr>
                <w:pStyle w:val="BulletList"/>
              </w:pPr>
              <w:r w:rsidRPr="005148FD">
                <w:t>selection or recruitment of students to work in Australia.</w:t>
              </w:r>
            </w:p>
            <w:p w14:paraId="1FC30357" w14:textId="77777777" w:rsidR="0088757F" w:rsidRPr="005148FD" w:rsidRDefault="0088757F" w:rsidP="00F828F8">
              <w:r w:rsidRPr="005148FD">
                <w:t xml:space="preserve">If ‘yes’ – these services are excluded. Unless you have another eligible service, you are </w:t>
              </w:r>
              <w:r w:rsidRPr="005148FD">
                <w:rPr>
                  <w:b/>
                  <w:bCs/>
                </w:rPr>
                <w:t>not</w:t>
              </w:r>
              <w:r w:rsidRPr="005148FD">
                <w:t xml:space="preserve"> eligible to apply for a grant. If you have a combination of services, you must exclude expenses related to marketing the excluded services from your grant application.</w:t>
              </w:r>
            </w:p>
            <w:p w14:paraId="1763D967" w14:textId="77777777" w:rsidR="0088757F" w:rsidRPr="005148FD" w:rsidRDefault="0088757F" w:rsidP="005148FD">
              <w:pPr>
                <w:spacing w:after="480"/>
                <w:rPr>
                  <w:i/>
                  <w:iCs/>
                </w:rPr>
              </w:pPr>
              <w:r w:rsidRPr="005148FD">
                <w:lastRenderedPageBreak/>
                <w:t>If ‘no’ – you declare that you export services that are not excluded as per Section 5.2.2.3 of the Grant Guidelines.</w:t>
              </w:r>
            </w:p>
            <w:p w14:paraId="6C98121E" w14:textId="77777777" w:rsidR="0088757F" w:rsidRPr="005148FD" w:rsidRDefault="0088757F" w:rsidP="00F828F8">
              <w:pPr>
                <w:pStyle w:val="Level2"/>
              </w:pPr>
              <w:bookmarkStart w:id="29" w:name="_Toc174351404"/>
              <w:r w:rsidRPr="005148FD">
                <w:t>Events</w:t>
              </w:r>
              <w:bookmarkEnd w:id="29"/>
            </w:p>
            <w:p w14:paraId="4E4D95BE" w14:textId="5C751F9D" w:rsidR="00445241" w:rsidRPr="005148FD" w:rsidRDefault="0088757F" w:rsidP="005148FD">
              <w:pPr>
                <w:rPr>
                  <w:rFonts w:cs="Verdana"/>
                  <w:b/>
                  <w:bCs/>
                  <w:color w:val="000000"/>
                </w:rPr>
              </w:pPr>
              <w:r w:rsidRPr="005148FD">
                <w:t xml:space="preserve">For an event to be eligible, it must be of substantially Australian </w:t>
              </w:r>
              <w:proofErr w:type="gramStart"/>
              <w:r w:rsidRPr="005148FD">
                <w:t>origin</w:t>
              </w:r>
              <w:proofErr w:type="gramEnd"/>
              <w:r w:rsidRPr="005148FD">
                <w:t xml:space="preserve"> and it must be held in Australia or hosted online by an Australian person to international customers.</w:t>
              </w:r>
            </w:p>
            <w:p w14:paraId="7C4A0667" w14:textId="057E0334" w:rsidR="0088757F" w:rsidRPr="005148FD" w:rsidRDefault="0088757F" w:rsidP="00B82409">
              <w:pPr>
                <w:pStyle w:val="ListParagraph"/>
                <w:numPr>
                  <w:ilvl w:val="0"/>
                  <w:numId w:val="34"/>
                </w:numPr>
                <w:ind w:left="567" w:hanging="567"/>
                <w:rPr>
                  <w:rFonts w:cs="Verdana"/>
                  <w:b/>
                  <w:bCs/>
                  <w:color w:val="000000"/>
                </w:rPr>
              </w:pPr>
              <w:r w:rsidRPr="005148FD">
                <w:rPr>
                  <w:rFonts w:cs="Verdana"/>
                  <w:b/>
                  <w:bCs/>
                  <w:color w:val="000000"/>
                </w:rPr>
                <w:t>Select if the event(s) is/are:</w:t>
              </w:r>
            </w:p>
            <w:p w14:paraId="3EE4A20B" w14:textId="32A8035F" w:rsidR="0088757F" w:rsidRPr="005148FD" w:rsidRDefault="00000000" w:rsidP="00C17772">
              <w:pPr>
                <w:keepLines/>
                <w:autoSpaceDE w:val="0"/>
                <w:autoSpaceDN w:val="0"/>
                <w:adjustRightInd w:val="0"/>
                <w:spacing w:before="0" w:after="60"/>
                <w:ind w:left="992" w:hanging="425"/>
                <w:rPr>
                  <w:rFonts w:cs="Verdana"/>
                  <w:color w:val="2E1A47"/>
                </w:rPr>
              </w:pPr>
              <w:sdt>
                <w:sdtPr>
                  <w:rPr>
                    <w:rFonts w:cs="Verdana"/>
                    <w:color w:val="2E1A47"/>
                  </w:rPr>
                  <w:id w:val="-1335750687"/>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Physically held in Australia</w:t>
              </w:r>
            </w:p>
            <w:p w14:paraId="642946F4" w14:textId="1E1BD918" w:rsidR="0088757F" w:rsidRPr="005148FD" w:rsidRDefault="00000000" w:rsidP="00C17772">
              <w:pPr>
                <w:keepLines/>
                <w:autoSpaceDE w:val="0"/>
                <w:autoSpaceDN w:val="0"/>
                <w:adjustRightInd w:val="0"/>
                <w:spacing w:before="0" w:after="60"/>
                <w:ind w:left="992" w:hanging="425"/>
                <w:rPr>
                  <w:rFonts w:cs="Verdana"/>
                  <w:color w:val="2E1A47"/>
                </w:rPr>
              </w:pPr>
              <w:sdt>
                <w:sdtPr>
                  <w:rPr>
                    <w:rFonts w:cs="Verdana"/>
                    <w:color w:val="2E1A47"/>
                  </w:rPr>
                  <w:id w:val="-1274081446"/>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Online provided by an Australian person</w:t>
              </w:r>
            </w:p>
            <w:p w14:paraId="1E93D902" w14:textId="2EDE5DB2" w:rsidR="0088757F" w:rsidRPr="005148FD" w:rsidRDefault="00000000" w:rsidP="00C17772">
              <w:pPr>
                <w:keepLines/>
                <w:autoSpaceDE w:val="0"/>
                <w:autoSpaceDN w:val="0"/>
                <w:adjustRightInd w:val="0"/>
                <w:spacing w:before="0" w:after="240"/>
                <w:ind w:left="992" w:hanging="425"/>
                <w:rPr>
                  <w:rFonts w:cs="Verdana"/>
                  <w:color w:val="2E1A47"/>
                </w:rPr>
              </w:pPr>
              <w:sdt>
                <w:sdtPr>
                  <w:rPr>
                    <w:rFonts w:cs="Verdana"/>
                    <w:color w:val="2E1A47"/>
                  </w:rPr>
                  <w:id w:val="-1960096845"/>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28F8D774" w14:textId="77777777" w:rsidR="0088757F" w:rsidRPr="005148FD" w:rsidRDefault="0088757F" w:rsidP="005148FD">
              <w:pPr>
                <w:spacing w:after="480"/>
              </w:pPr>
              <w:r w:rsidRPr="005148FD">
                <w:t xml:space="preserve">You must select one or both options. If you select ‘none of the above’ you are </w:t>
              </w:r>
              <w:r w:rsidRPr="005148FD">
                <w:rPr>
                  <w:b/>
                  <w:bCs/>
                </w:rPr>
                <w:t>not</w:t>
              </w:r>
              <w:r w:rsidRPr="005148FD">
                <w:t xml:space="preserve"> eligible to apply for a grant as you do not have an eligible event.</w:t>
              </w:r>
            </w:p>
            <w:p w14:paraId="6D6E39AE" w14:textId="77777777" w:rsidR="0088757F" w:rsidRPr="005148FD" w:rsidRDefault="0088757F" w:rsidP="00F828F8">
              <w:pPr>
                <w:pStyle w:val="Level2"/>
              </w:pPr>
              <w:bookmarkStart w:id="30" w:name="_Toc174351405"/>
              <w:r w:rsidRPr="005148FD">
                <w:t>Intellectual property or know-how</w:t>
              </w:r>
              <w:bookmarkEnd w:id="30"/>
            </w:p>
            <w:p w14:paraId="38A7BF6C"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Does the intellectual property or know-how relate to a trademark? Yes/No</w:t>
              </w:r>
            </w:p>
            <w:p w14:paraId="16676BC7" w14:textId="77777777" w:rsidR="0088757F" w:rsidRPr="005148FD" w:rsidRDefault="0088757F" w:rsidP="00F828F8">
              <w:r w:rsidRPr="005148FD">
                <w:t>For intellectual property or know-how to be eligible, it must be of substantially Australian origin.</w:t>
              </w:r>
            </w:p>
            <w:p w14:paraId="189E6718" w14:textId="25EF75B3" w:rsidR="0088757F" w:rsidRPr="005148FD" w:rsidRDefault="0088757F" w:rsidP="00F828F8">
              <w:r w:rsidRPr="005148FD">
                <w:t>If ‘yes’ - Question 5</w:t>
              </w:r>
              <w:r w:rsidR="00F828F8" w:rsidRPr="005148FD">
                <w:t>6</w:t>
              </w:r>
              <w:r w:rsidRPr="005148FD">
                <w:t>(a) requires a response.</w:t>
              </w:r>
            </w:p>
            <w:p w14:paraId="0FE5C73B" w14:textId="1FC1765F" w:rsidR="0088757F" w:rsidRPr="005148FD" w:rsidRDefault="0088757F" w:rsidP="0088757F">
              <w:pPr>
                <w:keepNext/>
                <w:keepLines/>
                <w:autoSpaceDE w:val="0"/>
                <w:autoSpaceDN w:val="0"/>
                <w:adjustRightInd w:val="0"/>
                <w:spacing w:before="120" w:after="120" w:line="240" w:lineRule="auto"/>
                <w:ind w:left="1003"/>
                <w:rPr>
                  <w:rFonts w:cs="Verdana"/>
                  <w:b/>
                  <w:bCs/>
                  <w:color w:val="2E1A47"/>
                </w:rPr>
              </w:pPr>
              <w:r w:rsidRPr="005148FD">
                <w:rPr>
                  <w:rFonts w:cs="Verdana"/>
                  <w:b/>
                  <w:bCs/>
                  <w:color w:val="2E1A47"/>
                </w:rPr>
                <w:t>5</w:t>
              </w:r>
              <w:r w:rsidR="00F828F8" w:rsidRPr="005148FD">
                <w:rPr>
                  <w:rFonts w:cs="Verdana"/>
                  <w:b/>
                  <w:bCs/>
                  <w:color w:val="2E1A47"/>
                </w:rPr>
                <w:t>6</w:t>
              </w:r>
              <w:r w:rsidRPr="005148FD">
                <w:rPr>
                  <w:rFonts w:cs="Verdana"/>
                  <w:b/>
                  <w:bCs/>
                  <w:color w:val="2E1A47"/>
                </w:rPr>
                <w:t xml:space="preserve">(a). Was the trademark first used in Australia or has it increased in significance or value because of being used in Australia? Yes/No </w:t>
              </w:r>
            </w:p>
            <w:p w14:paraId="7D18EF28" w14:textId="77777777" w:rsidR="0088757F" w:rsidRPr="005148FD" w:rsidRDefault="0088757F" w:rsidP="0059134D">
              <w:r w:rsidRPr="005148FD">
                <w:t>If ‘yes’ – provide further information to support your answer.</w:t>
              </w:r>
            </w:p>
            <w:p w14:paraId="409BD1BC" w14:textId="77777777" w:rsidR="0088757F" w:rsidRPr="005148FD" w:rsidRDefault="0088757F" w:rsidP="0059134D">
              <w:pPr>
                <w:rPr>
                  <w:color w:val="2E1A47"/>
                </w:rPr>
              </w:pPr>
              <w:r w:rsidRPr="005148FD">
                <w:rPr>
                  <w:color w:val="2E1A47"/>
                </w:rPr>
                <w:t xml:space="preserve">If ‘no’ - </w:t>
              </w:r>
              <w:r w:rsidRPr="005148FD">
                <w:t xml:space="preserve">you are </w:t>
              </w:r>
              <w:r w:rsidRPr="005148FD">
                <w:rPr>
                  <w:b/>
                  <w:bCs/>
                </w:rPr>
                <w:t>not</w:t>
              </w:r>
              <w:r w:rsidRPr="005148FD">
                <w:t xml:space="preserve"> eligible to apply for a grant as you do not have eligible intellectual property or know-how.</w:t>
              </w:r>
            </w:p>
            <w:p w14:paraId="34C9EB0B" w14:textId="12312338" w:rsidR="0088757F" w:rsidRPr="005148FD" w:rsidRDefault="0088757F" w:rsidP="0059134D">
              <w:r w:rsidRPr="005148FD">
                <w:t>If ‘no’ – Question 5</w:t>
              </w:r>
              <w:r w:rsidR="0059134D" w:rsidRPr="005148FD">
                <w:t>7</w:t>
              </w:r>
              <w:r w:rsidRPr="005148FD">
                <w:t xml:space="preserve"> requires a response.</w:t>
              </w:r>
            </w:p>
            <w:p w14:paraId="414AE55B"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Does the intellectual property or know-how relate to any other thing, and is it the result:</w:t>
              </w:r>
            </w:p>
            <w:p w14:paraId="714D9E29" w14:textId="3E035AC1" w:rsidR="0088757F" w:rsidRPr="005148FD" w:rsidRDefault="00000000" w:rsidP="00C17772">
              <w:pPr>
                <w:keepLines/>
                <w:autoSpaceDE w:val="0"/>
                <w:autoSpaceDN w:val="0"/>
                <w:adjustRightInd w:val="0"/>
                <w:spacing w:before="0" w:after="60"/>
                <w:ind w:left="992" w:hanging="425"/>
                <w:rPr>
                  <w:rFonts w:cs="Verdana"/>
                  <w:color w:val="2E1A47"/>
                </w:rPr>
              </w:pPr>
              <w:sdt>
                <w:sdtPr>
                  <w:rPr>
                    <w:rFonts w:cs="Verdana"/>
                    <w:color w:val="2E1A47"/>
                  </w:rPr>
                  <w:id w:val="-380551889"/>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Wholly of research or work done in Australia</w:t>
              </w:r>
            </w:p>
            <w:p w14:paraId="49B97D62" w14:textId="0C81CC1D" w:rsidR="0088757F" w:rsidRPr="005148FD" w:rsidRDefault="00000000" w:rsidP="00C17772">
              <w:pPr>
                <w:keepLines/>
                <w:autoSpaceDE w:val="0"/>
                <w:autoSpaceDN w:val="0"/>
                <w:adjustRightInd w:val="0"/>
                <w:spacing w:before="0" w:after="60"/>
                <w:ind w:left="992" w:hanging="425"/>
                <w:rPr>
                  <w:rFonts w:cs="Verdana"/>
                  <w:color w:val="2E1A47"/>
                </w:rPr>
              </w:pPr>
              <w:sdt>
                <w:sdtPr>
                  <w:rPr>
                    <w:rFonts w:cs="Verdana"/>
                    <w:color w:val="2E1A47"/>
                  </w:rPr>
                  <w:id w:val="1336267574"/>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Substantially of research or work done in Australia</w:t>
              </w:r>
            </w:p>
            <w:p w14:paraId="6C0C076B" w14:textId="00ACA47F" w:rsidR="0088757F" w:rsidRPr="005148FD" w:rsidRDefault="00000000" w:rsidP="00C17772">
              <w:pPr>
                <w:keepLines/>
                <w:autoSpaceDE w:val="0"/>
                <w:autoSpaceDN w:val="0"/>
                <w:adjustRightInd w:val="0"/>
                <w:spacing w:before="0" w:after="240"/>
                <w:ind w:left="992" w:hanging="425"/>
                <w:rPr>
                  <w:rFonts w:cs="Verdana"/>
                  <w:color w:val="2E1A47"/>
                </w:rPr>
              </w:pPr>
              <w:sdt>
                <w:sdtPr>
                  <w:rPr>
                    <w:rFonts w:cs="Verdana"/>
                    <w:color w:val="2E1A47"/>
                  </w:rPr>
                  <w:id w:val="-1906678028"/>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24858683" w14:textId="77777777" w:rsidR="0088757F" w:rsidRPr="005148FD" w:rsidRDefault="0088757F" w:rsidP="0059134D">
              <w:r w:rsidRPr="005148FD">
                <w:t>You must select one option only and provide further information to support your answer.</w:t>
              </w:r>
            </w:p>
            <w:p w14:paraId="31862622" w14:textId="77777777" w:rsidR="0088757F" w:rsidRPr="005148FD" w:rsidRDefault="0088757F" w:rsidP="005148FD">
              <w:pPr>
                <w:spacing w:after="480"/>
              </w:pPr>
              <w:r w:rsidRPr="005148FD">
                <w:t xml:space="preserve">If you select ‘none of the above’ you are </w:t>
              </w:r>
              <w:r w:rsidRPr="005148FD">
                <w:rPr>
                  <w:b/>
                  <w:bCs/>
                </w:rPr>
                <w:t>not</w:t>
              </w:r>
              <w:r w:rsidRPr="005148FD">
                <w:t xml:space="preserve"> eligible to apply for a grant as you do not have eligible intellectual property or know-how.</w:t>
              </w:r>
            </w:p>
            <w:p w14:paraId="5A2C1D84" w14:textId="77777777" w:rsidR="000E2B0C" w:rsidRDefault="000E2B0C">
              <w:pPr>
                <w:spacing w:before="0" w:after="160" w:line="259" w:lineRule="auto"/>
                <w:rPr>
                  <w:color w:val="300050"/>
                  <w:sz w:val="28"/>
                </w:rPr>
              </w:pPr>
              <w:r>
                <w:br w:type="page"/>
              </w:r>
            </w:p>
            <w:p w14:paraId="0271B854" w14:textId="2991D1D8" w:rsidR="0088757F" w:rsidRPr="005148FD" w:rsidRDefault="0088757F" w:rsidP="0059134D">
              <w:pPr>
                <w:pStyle w:val="Level2"/>
              </w:pPr>
              <w:bookmarkStart w:id="31" w:name="_Toc174351406"/>
              <w:r w:rsidRPr="005148FD">
                <w:lastRenderedPageBreak/>
                <w:t>Software</w:t>
              </w:r>
              <w:bookmarkEnd w:id="31"/>
            </w:p>
            <w:p w14:paraId="5FB9170D" w14:textId="77777777" w:rsidR="0088757F" w:rsidRPr="005148FD" w:rsidRDefault="0088757F" w:rsidP="0059134D">
              <w:r w:rsidRPr="005148FD">
                <w:t>For software to be eligible, it must be of substantially Australian origin.</w:t>
              </w:r>
            </w:p>
            <w:p w14:paraId="5AB631D4"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Is the software a work in which copyright subsists? Yes/No</w:t>
              </w:r>
            </w:p>
            <w:p w14:paraId="1AA27646" w14:textId="77777777" w:rsidR="0088757F" w:rsidRPr="005148FD" w:rsidRDefault="0088757F" w:rsidP="0059134D">
              <w:r w:rsidRPr="005148FD">
                <w:t xml:space="preserve">Refer to </w:t>
              </w:r>
              <w:r w:rsidRPr="005148FD">
                <w:rPr>
                  <w:rStyle w:val="LinksChar"/>
                </w:rPr>
                <w:t xml:space="preserve">IP </w:t>
              </w:r>
              <w:hyperlink r:id="rId38" w:history="1">
                <w:r w:rsidRPr="005148FD">
                  <w:rPr>
                    <w:rStyle w:val="LinksChar"/>
                  </w:rPr>
                  <w:t>Australia</w:t>
                </w:r>
              </w:hyperlink>
              <w:r w:rsidRPr="005148FD">
                <w:t xml:space="preserve"> for further information on copyright.</w:t>
              </w:r>
            </w:p>
            <w:p w14:paraId="65A01041" w14:textId="77777777" w:rsidR="0088757F" w:rsidRPr="005148FD" w:rsidRDefault="0088757F" w:rsidP="0059134D">
              <w:r w:rsidRPr="005148FD">
                <w:t>If ‘yes’ - Question 54(a) requires a response.</w:t>
              </w:r>
            </w:p>
            <w:p w14:paraId="489C69A0" w14:textId="36F8C827" w:rsidR="0088757F" w:rsidRPr="005148FD" w:rsidRDefault="0088757F" w:rsidP="0088757F">
              <w:pPr>
                <w:keepLines/>
                <w:autoSpaceDE w:val="0"/>
                <w:autoSpaceDN w:val="0"/>
                <w:adjustRightInd w:val="0"/>
                <w:spacing w:before="0" w:after="120" w:line="240" w:lineRule="auto"/>
                <w:ind w:left="993"/>
                <w:rPr>
                  <w:rFonts w:cs="Verdana"/>
                  <w:b/>
                  <w:bCs/>
                  <w:color w:val="2E1A47"/>
                </w:rPr>
              </w:pPr>
              <w:r w:rsidRPr="005148FD">
                <w:rPr>
                  <w:rFonts w:cs="Verdana"/>
                  <w:b/>
                  <w:bCs/>
                  <w:color w:val="2E1A47"/>
                </w:rPr>
                <w:t>5</w:t>
              </w:r>
              <w:r w:rsidR="0059134D" w:rsidRPr="005148FD">
                <w:rPr>
                  <w:rFonts w:cs="Verdana"/>
                  <w:b/>
                  <w:bCs/>
                  <w:color w:val="2E1A47"/>
                </w:rPr>
                <w:t>8</w:t>
              </w:r>
              <w:r w:rsidRPr="005148FD">
                <w:rPr>
                  <w:rFonts w:cs="Verdana"/>
                  <w:b/>
                  <w:bCs/>
                  <w:color w:val="2E1A47"/>
                </w:rPr>
                <w:t>(a). The software is the result:</w:t>
              </w:r>
            </w:p>
            <w:p w14:paraId="338CFB10" w14:textId="56F7B65D" w:rsidR="0088757F" w:rsidRPr="005148FD" w:rsidRDefault="00000000" w:rsidP="000E2B0C">
              <w:pPr>
                <w:keepLines/>
                <w:autoSpaceDE w:val="0"/>
                <w:autoSpaceDN w:val="0"/>
                <w:adjustRightInd w:val="0"/>
                <w:spacing w:before="0" w:after="60"/>
                <w:ind w:left="1417" w:hanging="425"/>
                <w:rPr>
                  <w:rFonts w:cs="Verdana"/>
                  <w:color w:val="2E1A47"/>
                </w:rPr>
              </w:pPr>
              <w:sdt>
                <w:sdtPr>
                  <w:rPr>
                    <w:rFonts w:cs="Verdana"/>
                    <w:color w:val="2E1A47"/>
                  </w:rPr>
                  <w:id w:val="330024937"/>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Wholly of research or work done in Australia</w:t>
              </w:r>
            </w:p>
            <w:p w14:paraId="428869C8" w14:textId="15AEC998" w:rsidR="0088757F" w:rsidRPr="005148FD" w:rsidRDefault="00000000" w:rsidP="000E2B0C">
              <w:pPr>
                <w:keepLines/>
                <w:autoSpaceDE w:val="0"/>
                <w:autoSpaceDN w:val="0"/>
                <w:adjustRightInd w:val="0"/>
                <w:spacing w:before="0" w:after="60"/>
                <w:ind w:left="1417" w:hanging="425"/>
                <w:rPr>
                  <w:rFonts w:cs="Verdana"/>
                  <w:color w:val="2E1A47"/>
                </w:rPr>
              </w:pPr>
              <w:sdt>
                <w:sdtPr>
                  <w:rPr>
                    <w:rFonts w:cs="Verdana"/>
                    <w:color w:val="2E1A47"/>
                  </w:rPr>
                  <w:id w:val="886832536"/>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Substantially of research or work done in Australia</w:t>
              </w:r>
            </w:p>
            <w:p w14:paraId="064EF6C0" w14:textId="1BD99A4A" w:rsidR="0088757F" w:rsidRPr="005148FD" w:rsidRDefault="00000000" w:rsidP="000E2B0C">
              <w:pPr>
                <w:keepLines/>
                <w:autoSpaceDE w:val="0"/>
                <w:autoSpaceDN w:val="0"/>
                <w:adjustRightInd w:val="0"/>
                <w:spacing w:before="0" w:after="240"/>
                <w:ind w:left="1417" w:hanging="425"/>
                <w:rPr>
                  <w:rFonts w:cs="Verdana"/>
                  <w:color w:val="2E1A47"/>
                </w:rPr>
              </w:pPr>
              <w:sdt>
                <w:sdtPr>
                  <w:rPr>
                    <w:rFonts w:cs="Verdana"/>
                    <w:color w:val="2E1A47"/>
                  </w:rPr>
                  <w:id w:val="1025529337"/>
                  <w14:checkbox>
                    <w14:checked w14:val="0"/>
                    <w14:checkedState w14:val="2612" w14:font="MS Gothic"/>
                    <w14:uncheckedState w14:val="2610" w14:font="MS Gothic"/>
                  </w14:checkbox>
                </w:sdtPr>
                <w:sdtContent>
                  <w:r w:rsidR="000E2B0C">
                    <w:rPr>
                      <w:rFonts w:ascii="MS Gothic" w:eastAsia="MS Gothic" w:hAnsi="MS Gothic" w:cs="Verdana" w:hint="eastAsia"/>
                      <w:color w:val="2E1A47"/>
                    </w:rPr>
                    <w:t>☐</w:t>
                  </w:r>
                </w:sdtContent>
              </w:sdt>
              <w:r w:rsidR="0088757F" w:rsidRPr="005148FD">
                <w:rPr>
                  <w:rFonts w:cs="Verdana"/>
                  <w:color w:val="2E1A47"/>
                </w:rPr>
                <w:tab/>
              </w:r>
              <w:r w:rsidR="0088757F" w:rsidRPr="005148FD">
                <w:t>None of the above</w:t>
              </w:r>
            </w:p>
            <w:p w14:paraId="1E5CD61B" w14:textId="77777777" w:rsidR="0088757F" w:rsidRPr="005148FD" w:rsidRDefault="0088757F" w:rsidP="0059134D">
              <w:r w:rsidRPr="005148FD">
                <w:t>You must select one option only and provide further information to support your answer.</w:t>
              </w:r>
            </w:p>
            <w:p w14:paraId="6A8E7FAE" w14:textId="77777777" w:rsidR="0088757F" w:rsidRPr="005148FD" w:rsidRDefault="0088757F" w:rsidP="0059134D">
              <w:pPr>
                <w:rPr>
                  <w:i/>
                  <w:iCs/>
                  <w:color w:val="2E1A47"/>
                </w:rPr>
              </w:pPr>
              <w:r w:rsidRPr="005148FD">
                <w:t xml:space="preserve">If you select ‘none of the above’ you are </w:t>
              </w:r>
              <w:r w:rsidRPr="005148FD">
                <w:rPr>
                  <w:b/>
                  <w:bCs/>
                </w:rPr>
                <w:t>not</w:t>
              </w:r>
              <w:r w:rsidRPr="005148FD">
                <w:t xml:space="preserve"> eligible to apply for a grant as you do not have eligible software.</w:t>
              </w:r>
            </w:p>
            <w:p w14:paraId="77C5270D" w14:textId="5F2B9764" w:rsidR="0088757F" w:rsidRPr="005148FD" w:rsidRDefault="0088757F" w:rsidP="0059134D">
              <w:r w:rsidRPr="005148FD">
                <w:t xml:space="preserve">If ‘no’ - </w:t>
              </w:r>
              <w:r w:rsidR="00504790" w:rsidRPr="005148FD">
                <w:t>y</w:t>
              </w:r>
              <w:r w:rsidRPr="005148FD">
                <w:t xml:space="preserve">ou are </w:t>
              </w:r>
              <w:r w:rsidRPr="005148FD">
                <w:rPr>
                  <w:b/>
                  <w:bCs/>
                </w:rPr>
                <w:t>not</w:t>
              </w:r>
              <w:r w:rsidRPr="005148FD">
                <w:t xml:space="preserve"> eligible to apply for a grant as you do not have eligible software.</w:t>
              </w:r>
            </w:p>
            <w:p w14:paraId="7AE428C5" w14:textId="77777777" w:rsidR="00037E50" w:rsidRPr="005148FD" w:rsidRDefault="00037E50">
              <w:pPr>
                <w:spacing w:before="0" w:after="160" w:line="259" w:lineRule="auto"/>
                <w:rPr>
                  <w:color w:val="300050"/>
                  <w:sz w:val="32"/>
                </w:rPr>
              </w:pPr>
              <w:r w:rsidRPr="005148FD">
                <w:br w:type="page"/>
              </w:r>
            </w:p>
            <w:p w14:paraId="558BBC97" w14:textId="415F2A3C" w:rsidR="0088757F" w:rsidRPr="005148FD" w:rsidRDefault="0088757F" w:rsidP="00C27FED">
              <w:pPr>
                <w:pStyle w:val="Level1"/>
              </w:pPr>
              <w:bookmarkStart w:id="32" w:name="_Toc174351407"/>
              <w:r w:rsidRPr="005148FD">
                <w:lastRenderedPageBreak/>
                <w:t>Application finalisation</w:t>
              </w:r>
              <w:bookmarkEnd w:id="32"/>
            </w:p>
            <w:p w14:paraId="6CCEC1F9" w14:textId="77777777" w:rsidR="0088757F" w:rsidRPr="005148FD" w:rsidRDefault="0088757F" w:rsidP="005148FD">
              <w:pPr>
                <w:spacing w:after="480"/>
              </w:pPr>
              <w:r w:rsidRPr="005148FD">
                <w:t xml:space="preserve">You must answer the following questions and add the required supporting documentation. </w:t>
              </w:r>
            </w:p>
            <w:p w14:paraId="52F4547C" w14:textId="77777777" w:rsidR="0088757F" w:rsidRPr="005148FD" w:rsidRDefault="0088757F" w:rsidP="00C27FED">
              <w:pPr>
                <w:pStyle w:val="Level2"/>
              </w:pPr>
              <w:bookmarkStart w:id="33" w:name="_Toc174351408"/>
              <w:r w:rsidRPr="005148FD">
                <w:t>Conflicts of interest</w:t>
              </w:r>
              <w:bookmarkEnd w:id="33"/>
            </w:p>
            <w:p w14:paraId="0259E999"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Do you have any perceived or existing conflicts of interest to declare?</w:t>
              </w:r>
            </w:p>
            <w:p w14:paraId="4E63502C" w14:textId="77777777" w:rsidR="0088757F" w:rsidRPr="005148FD" w:rsidRDefault="0088757F" w:rsidP="00D0670B">
              <w:r w:rsidRPr="005148FD">
                <w:t>Refer to Section 12.2 of the Grant Guidelines for further information on your conflict-of-interest responsibilities.</w:t>
              </w:r>
            </w:p>
            <w:p w14:paraId="53078DAA" w14:textId="77777777" w:rsidR="0088757F" w:rsidRPr="005148FD" w:rsidRDefault="0088757F" w:rsidP="005148FD">
              <w:pPr>
                <w:spacing w:after="480"/>
              </w:pPr>
              <w:r w:rsidRPr="005148FD">
                <w:t>If ‘yes’ – describe the perceived or existing conflicts of interest, and how you intend to manage this conflict.</w:t>
              </w:r>
            </w:p>
            <w:p w14:paraId="63D28FE4" w14:textId="77777777" w:rsidR="0088757F" w:rsidRPr="005148FD" w:rsidRDefault="0088757F" w:rsidP="00D0670B">
              <w:pPr>
                <w:pStyle w:val="Level2"/>
              </w:pPr>
              <w:bookmarkStart w:id="34" w:name="_Toc174351409"/>
              <w:r w:rsidRPr="005148FD">
                <w:t>Supporting documentation</w:t>
              </w:r>
              <w:bookmarkEnd w:id="34"/>
            </w:p>
            <w:p w14:paraId="1FE71591" w14:textId="77777777" w:rsidR="0088757F" w:rsidRPr="005148FD" w:rsidRDefault="0088757F" w:rsidP="00D0670B">
              <w:r w:rsidRPr="005148FD">
                <w:t xml:space="preserve">You should use a simple naming convention for your supporting documentation, one that identifies what the document relates to. </w:t>
              </w:r>
            </w:p>
            <w:p w14:paraId="7F331930" w14:textId="77777777" w:rsidR="0088757F" w:rsidRPr="005148FD" w:rsidRDefault="0088757F" w:rsidP="00D0670B">
              <w:r w:rsidRPr="005148FD">
                <w:t xml:space="preserve">The maximum total number of characters for a file name is 144 characters. </w:t>
              </w:r>
            </w:p>
            <w:p w14:paraId="665A4B82" w14:textId="77777777" w:rsidR="0088757F" w:rsidRPr="005148FD" w:rsidRDefault="0088757F" w:rsidP="00D0670B">
              <w:r w:rsidRPr="005148FD">
                <w:t>The maximum file size is 10MB. Only pdf files are allowed.</w:t>
              </w:r>
            </w:p>
            <w:p w14:paraId="310FAAD8" w14:textId="77777777" w:rsidR="0088757F" w:rsidRPr="005148FD" w:rsidRDefault="0088757F" w:rsidP="00D0670B">
              <w:r w:rsidRPr="005148FD">
                <w:t xml:space="preserve">You must attach the following supporting documentation, where applicable. </w:t>
              </w:r>
            </w:p>
            <w:p w14:paraId="4119FA88" w14:textId="50739B55" w:rsidR="0088757F" w:rsidRPr="005148FD" w:rsidRDefault="00000000" w:rsidP="000E2B0C">
              <w:pPr>
                <w:keepLines/>
                <w:autoSpaceDE w:val="0"/>
                <w:autoSpaceDN w:val="0"/>
                <w:adjustRightInd w:val="0"/>
                <w:spacing w:before="0" w:after="60"/>
                <w:ind w:left="992" w:hanging="425"/>
              </w:pPr>
              <w:sdt>
                <w:sdtPr>
                  <w:rPr>
                    <w:rFonts w:ascii="Webdings" w:hAnsi="Webdings" w:cs="Webdings"/>
                    <w:color w:val="auto"/>
                  </w:rPr>
                  <w:id w:val="-754984581"/>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 – Profit and loss statement for 2022-23 and 2023-24 financial years</w:t>
              </w:r>
            </w:p>
            <w:p w14:paraId="1CAD19FC" w14:textId="39DE555D" w:rsidR="0088757F" w:rsidRPr="005148FD" w:rsidRDefault="00000000"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785934572"/>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 – Balance sheet for 2022-23 and 2023-24 financial years</w:t>
              </w:r>
            </w:p>
            <w:p w14:paraId="37CAA593" w14:textId="7C168EB4" w:rsidR="0088757F" w:rsidRPr="005148FD" w:rsidRDefault="00000000"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459229821"/>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Q7 – Trust deed including any amendments (if applicable)</w:t>
              </w:r>
            </w:p>
            <w:p w14:paraId="743EC7C0" w14:textId="4F6A27E4" w:rsidR="0088757F" w:rsidRPr="005148FD" w:rsidRDefault="00000000"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64096968"/>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Q17 – Evidence of tax compliance for 2 financial years</w:t>
              </w:r>
            </w:p>
            <w:p w14:paraId="2781F84D" w14:textId="599FC6A3" w:rsidR="0088757F" w:rsidRPr="005148FD" w:rsidRDefault="00000000"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3420966"/>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w:t>
              </w:r>
              <w:r w:rsidR="003D42B4" w:rsidRPr="005148FD">
                <w:t>29</w:t>
              </w:r>
              <w:r w:rsidR="0088757F" w:rsidRPr="005148FD">
                <w:t xml:space="preserve"> – </w:t>
              </w:r>
              <w:r w:rsidR="00B605AA" w:rsidRPr="005148FD">
                <w:t>Documentary evidence that you are exporting</w:t>
              </w:r>
            </w:p>
            <w:p w14:paraId="401F7D03" w14:textId="1A12FB1D" w:rsidR="0088757F" w:rsidRPr="005148FD" w:rsidRDefault="00000000" w:rsidP="000E2B0C">
              <w:pPr>
                <w:keepLines/>
                <w:autoSpaceDE w:val="0"/>
                <w:autoSpaceDN w:val="0"/>
                <w:adjustRightInd w:val="0"/>
                <w:spacing w:before="0" w:after="60"/>
                <w:ind w:left="992" w:hanging="425"/>
                <w:rPr>
                  <w:rFonts w:cs="Verdana"/>
                  <w:color w:val="auto"/>
                </w:rPr>
              </w:pPr>
              <w:sdt>
                <w:sdtPr>
                  <w:rPr>
                    <w:rFonts w:ascii="Webdings" w:hAnsi="Webdings" w:cs="Webdings"/>
                    <w:color w:val="auto"/>
                  </w:rPr>
                  <w:id w:val="1767108539"/>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Q3</w:t>
              </w:r>
              <w:r w:rsidR="00B605AA" w:rsidRPr="005148FD">
                <w:t>8</w:t>
              </w:r>
              <w:r w:rsidR="0088757F" w:rsidRPr="005148FD">
                <w:t xml:space="preserve"> – Bank statement</w:t>
              </w:r>
              <w:r w:rsidR="0088757F" w:rsidRPr="005148FD">
                <w:rPr>
                  <w:rFonts w:cs="Verdana"/>
                  <w:color w:val="auto"/>
                </w:rPr>
                <w:t xml:space="preserve"> </w:t>
              </w:r>
            </w:p>
            <w:p w14:paraId="130BAA2B" w14:textId="230DB2D5" w:rsidR="0088757F" w:rsidRPr="005148FD" w:rsidRDefault="00000000" w:rsidP="000E2B0C">
              <w:pPr>
                <w:keepLines/>
                <w:autoSpaceDE w:val="0"/>
                <w:autoSpaceDN w:val="0"/>
                <w:adjustRightInd w:val="0"/>
                <w:spacing w:before="0" w:after="60"/>
                <w:ind w:left="992" w:hanging="425"/>
              </w:pPr>
              <w:sdt>
                <w:sdtPr>
                  <w:rPr>
                    <w:rFonts w:ascii="Webdings" w:hAnsi="Webdings" w:cs="Webdings"/>
                    <w:color w:val="auto"/>
                  </w:rPr>
                  <w:id w:val="-1538040989"/>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Q4</w:t>
              </w:r>
              <w:r w:rsidR="00B605AA" w:rsidRPr="005148FD">
                <w:t>9</w:t>
              </w:r>
              <w:r w:rsidR="0088757F" w:rsidRPr="005148FD">
                <w:t xml:space="preserve"> – Goods made outside Australia eligibility submission</w:t>
              </w:r>
            </w:p>
            <w:p w14:paraId="418BF170" w14:textId="60F3B501" w:rsidR="0088757F" w:rsidRPr="005148FD" w:rsidRDefault="00000000" w:rsidP="000E2B0C">
              <w:pPr>
                <w:keepLines/>
                <w:autoSpaceDE w:val="0"/>
                <w:autoSpaceDN w:val="0"/>
                <w:adjustRightInd w:val="0"/>
                <w:spacing w:before="0" w:after="240"/>
                <w:ind w:left="992" w:hanging="425"/>
                <w:rPr>
                  <w:rFonts w:cs="Verdana"/>
                  <w:color w:val="auto"/>
                </w:rPr>
              </w:pPr>
              <w:sdt>
                <w:sdtPr>
                  <w:rPr>
                    <w:rFonts w:ascii="Webdings" w:hAnsi="Webdings" w:cs="Webdings"/>
                    <w:color w:val="auto"/>
                  </w:rPr>
                  <w:id w:val="-1617672784"/>
                  <w14:checkbox>
                    <w14:checked w14:val="0"/>
                    <w14:checkedState w14:val="2612" w14:font="MS Gothic"/>
                    <w14:uncheckedState w14:val="2610" w14:font="MS Gothic"/>
                  </w14:checkbox>
                </w:sdtPr>
                <w:sdtContent>
                  <w:r w:rsidR="000E2B0C">
                    <w:rPr>
                      <w:rFonts w:ascii="MS Gothic" w:eastAsia="MS Gothic" w:hAnsi="MS Gothic" w:cs="Webdings" w:hint="eastAsia"/>
                      <w:color w:val="auto"/>
                    </w:rPr>
                    <w:t>☐</w:t>
                  </w:r>
                </w:sdtContent>
              </w:sdt>
              <w:r w:rsidR="0088757F" w:rsidRPr="005148FD">
                <w:rPr>
                  <w:rFonts w:ascii="Webdings" w:hAnsi="Webdings" w:cs="Webdings"/>
                  <w:color w:val="auto"/>
                </w:rPr>
                <w:tab/>
              </w:r>
              <w:r w:rsidR="0088757F" w:rsidRPr="005148FD">
                <w:t>Q</w:t>
              </w:r>
              <w:r w:rsidR="00B605AA" w:rsidRPr="005148FD">
                <w:t>53</w:t>
              </w:r>
              <w:r w:rsidR="0088757F" w:rsidRPr="005148FD">
                <w:t>(a) – Services other than tourism eligibility submission</w:t>
              </w:r>
            </w:p>
            <w:p w14:paraId="70E68969" w14:textId="77777777" w:rsidR="0088757F" w:rsidRPr="005148FD" w:rsidRDefault="0088757F" w:rsidP="004416C0">
              <w:pPr>
                <w:pStyle w:val="Level2"/>
              </w:pPr>
              <w:bookmarkStart w:id="35" w:name="_Toc174351410"/>
              <w:r w:rsidRPr="005148FD">
                <w:t>Applicant bank details</w:t>
              </w:r>
              <w:bookmarkEnd w:id="35"/>
            </w:p>
            <w:p w14:paraId="57328312" w14:textId="77777777" w:rsidR="0088757F" w:rsidRPr="005148FD" w:rsidRDefault="0088757F" w:rsidP="004416C0">
              <w:r w:rsidRPr="005148FD">
                <w:t>We can only pay funds directly to the business that will be party to a grant agreement with the Commonwealth.</w:t>
              </w:r>
            </w:p>
            <w:p w14:paraId="47DB222E" w14:textId="77777777" w:rsidR="0088757F" w:rsidRPr="005148FD" w:rsidRDefault="0088757F" w:rsidP="004416C0">
              <w:r w:rsidRPr="005148FD">
                <w:t>Provide your organisation’s bank account details for the grant payment:</w:t>
              </w:r>
            </w:p>
            <w:p w14:paraId="3CBB13FB" w14:textId="77777777" w:rsidR="0088757F" w:rsidRPr="005148FD" w:rsidRDefault="0088757F" w:rsidP="004416C0">
              <w:pPr>
                <w:pStyle w:val="BulletList"/>
              </w:pPr>
              <w:r w:rsidRPr="005148FD">
                <w:t>BSB number</w:t>
              </w:r>
            </w:p>
            <w:p w14:paraId="6FFA52C8" w14:textId="77777777" w:rsidR="0088757F" w:rsidRPr="005148FD" w:rsidRDefault="0088757F" w:rsidP="004416C0">
              <w:pPr>
                <w:pStyle w:val="BulletList"/>
              </w:pPr>
              <w:r w:rsidRPr="005148FD">
                <w:t>financial institution and branch</w:t>
              </w:r>
            </w:p>
            <w:p w14:paraId="7146B13F" w14:textId="77777777" w:rsidR="0088757F" w:rsidRPr="005148FD" w:rsidRDefault="0088757F" w:rsidP="004416C0">
              <w:pPr>
                <w:pStyle w:val="BulletList"/>
              </w:pPr>
              <w:r w:rsidRPr="005148FD">
                <w:t>account number</w:t>
              </w:r>
            </w:p>
            <w:p w14:paraId="400AC1FC" w14:textId="77777777" w:rsidR="0088757F" w:rsidRPr="005148FD" w:rsidRDefault="0088757F" w:rsidP="004416C0">
              <w:pPr>
                <w:pStyle w:val="BulletList"/>
              </w:pPr>
              <w:r w:rsidRPr="005148FD">
                <w:t>name of bank account.</w:t>
              </w:r>
            </w:p>
            <w:p w14:paraId="77C0C360" w14:textId="77777777" w:rsidR="0088757F" w:rsidRPr="005148FD" w:rsidRDefault="0088757F" w:rsidP="004416C0">
              <w:r w:rsidRPr="005148FD">
                <w:t xml:space="preserve">Please double check this information is correct as Austrade will not be held responsible for funds that are transferred to the wrong bank account </w:t>
              </w:r>
              <w:proofErr w:type="gramStart"/>
              <w:r w:rsidRPr="005148FD">
                <w:t>as a result of</w:t>
              </w:r>
              <w:proofErr w:type="gramEnd"/>
              <w:r w:rsidRPr="005148FD">
                <w:t xml:space="preserve"> your input error nor spend </w:t>
              </w:r>
              <w:r w:rsidRPr="005148FD">
                <w:lastRenderedPageBreak/>
                <w:t>government funds attempting to recover your funds as a result of your error. EMDG applicants have previously regularly entered incorrect information.</w:t>
              </w:r>
            </w:p>
            <w:p w14:paraId="39142A1E" w14:textId="78FF763B" w:rsidR="0088757F" w:rsidRPr="005148FD" w:rsidRDefault="00000000" w:rsidP="005148FD">
              <w:pPr>
                <w:spacing w:before="0" w:after="480"/>
                <w:ind w:left="992" w:hanging="425"/>
                <w:contextualSpacing/>
                <w:rPr>
                  <w:color w:val="auto"/>
                </w:rPr>
              </w:pPr>
              <w:sdt>
                <w:sdtPr>
                  <w:id w:val="-1726981599"/>
                  <w14:checkbox>
                    <w14:checked w14:val="0"/>
                    <w14:checkedState w14:val="2612" w14:font="MS Gothic"/>
                    <w14:uncheckedState w14:val="2610" w14:font="MS Gothic"/>
                  </w14:checkbox>
                </w:sdtPr>
                <w:sdtContent>
                  <w:r w:rsidR="000E2B0C">
                    <w:rPr>
                      <w:rFonts w:ascii="MS Gothic" w:eastAsia="MS Gothic" w:hAnsi="MS Gothic" w:hint="eastAsia"/>
                    </w:rPr>
                    <w:t>☐</w:t>
                  </w:r>
                </w:sdtContent>
              </w:sdt>
              <w:r w:rsidR="0088757F" w:rsidRPr="005148FD">
                <w:t xml:space="preserve">   I confirm that the bank account details are correct and authorise Austrade to pay grant funds into this bank account.</w:t>
              </w:r>
              <w:r w:rsidR="0088757F" w:rsidRPr="005148FD">
                <w:rPr>
                  <w:color w:val="auto"/>
                </w:rPr>
                <w:t xml:space="preserve"> </w:t>
              </w:r>
            </w:p>
            <w:p w14:paraId="55A09EA2" w14:textId="77777777" w:rsidR="0088757F" w:rsidRPr="005148FD" w:rsidRDefault="0088757F" w:rsidP="00B61D39">
              <w:pPr>
                <w:pStyle w:val="Level2"/>
              </w:pPr>
              <w:bookmarkStart w:id="36" w:name="_Toc174351411"/>
              <w:r w:rsidRPr="005148FD">
                <w:t>Primary contact details</w:t>
              </w:r>
              <w:bookmarkEnd w:id="36"/>
            </w:p>
            <w:p w14:paraId="0DF28F9C" w14:textId="77777777"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What is the name of the primary contact for this application?</w:t>
              </w:r>
            </w:p>
            <w:p w14:paraId="2D7C1696" w14:textId="77777777" w:rsidR="0088757F" w:rsidRPr="005148FD" w:rsidRDefault="0088757F" w:rsidP="00B61D39">
              <w:r w:rsidRPr="005148FD">
                <w:t xml:space="preserve">You must provide the details of a </w:t>
              </w:r>
              <w:r w:rsidRPr="005148FD">
                <w:rPr>
                  <w:b/>
                  <w:bCs/>
                </w:rPr>
                <w:t>primary contact</w:t>
              </w:r>
              <w:r w:rsidRPr="005148FD">
                <w:t xml:space="preserve"> who is responsible for completing and signing off on the application as an authorised representative of your business or company. </w:t>
              </w:r>
            </w:p>
            <w:p w14:paraId="0C7B33D7" w14:textId="77777777" w:rsidR="0088757F" w:rsidRPr="005148FD" w:rsidRDefault="0088757F" w:rsidP="00B61D39">
              <w:r w:rsidRPr="005148FD">
                <w:t>All correspondence (including legal documentation) relating to this application will be directed to this person. If your application is successful, this person will be required to enter into a grant agreement on behalf of the applicant, accept all privacy and confidentiality terms, conditions and requirements, and make the required declarations on behalf of the applicant in the application.</w:t>
              </w:r>
            </w:p>
            <w:p w14:paraId="6D806D2F" w14:textId="77777777" w:rsidR="0088757F" w:rsidRPr="005148FD" w:rsidRDefault="0088757F" w:rsidP="00B61D39">
              <w:r w:rsidRPr="005148FD">
                <w:t xml:space="preserve">The </w:t>
              </w:r>
              <w:r w:rsidRPr="005148FD">
                <w:rPr>
                  <w:b/>
                  <w:bCs/>
                </w:rPr>
                <w:t>primary contact</w:t>
              </w:r>
              <w:r w:rsidRPr="005148FD">
                <w:t xml:space="preserve"> must be an authorised representative from the organisation applying for the grant, such as:</w:t>
              </w:r>
            </w:p>
            <w:p w14:paraId="72E9991C" w14:textId="77777777" w:rsidR="0088757F" w:rsidRPr="005148FD" w:rsidRDefault="0088757F" w:rsidP="00B61D39">
              <w:pPr>
                <w:pStyle w:val="BulletList"/>
              </w:pPr>
              <w:r w:rsidRPr="005148FD">
                <w:t>the Chief Executive Officer</w:t>
              </w:r>
            </w:p>
            <w:p w14:paraId="06A3BCE3" w14:textId="77777777" w:rsidR="0088757F" w:rsidRPr="005148FD" w:rsidRDefault="0088757F" w:rsidP="00B61D39">
              <w:pPr>
                <w:pStyle w:val="BulletList"/>
              </w:pPr>
              <w:r w:rsidRPr="005148FD">
                <w:t xml:space="preserve">the Chief Financial Officer </w:t>
              </w:r>
            </w:p>
            <w:p w14:paraId="529211BA" w14:textId="77777777" w:rsidR="0088757F" w:rsidRPr="005148FD" w:rsidRDefault="0088757F" w:rsidP="00B61D39">
              <w:pPr>
                <w:pStyle w:val="BulletList"/>
              </w:pPr>
              <w:r w:rsidRPr="005148FD">
                <w:t xml:space="preserve">a </w:t>
              </w:r>
              <w:proofErr w:type="gramStart"/>
              <w:r w:rsidRPr="005148FD">
                <w:t>Director</w:t>
              </w:r>
              <w:proofErr w:type="gramEnd"/>
            </w:p>
            <w:p w14:paraId="48BEEE6D" w14:textId="77777777" w:rsidR="0088757F" w:rsidRPr="005148FD" w:rsidRDefault="0088757F" w:rsidP="00B61D39">
              <w:pPr>
                <w:pStyle w:val="BulletList"/>
              </w:pPr>
              <w:r w:rsidRPr="005148FD">
                <w:t>the Chairman of the Board</w:t>
              </w:r>
            </w:p>
            <w:p w14:paraId="5FCDADFA" w14:textId="77777777" w:rsidR="0088757F" w:rsidRPr="005148FD" w:rsidRDefault="0088757F" w:rsidP="00B61D39">
              <w:pPr>
                <w:pStyle w:val="BulletList"/>
              </w:pPr>
              <w:r w:rsidRPr="005148FD">
                <w:t>the Registered Company Secretary</w:t>
              </w:r>
            </w:p>
            <w:p w14:paraId="70983C9D" w14:textId="77777777" w:rsidR="0088757F" w:rsidRPr="005148FD" w:rsidRDefault="0088757F" w:rsidP="00B61D39">
              <w:pPr>
                <w:pStyle w:val="BulletList"/>
              </w:pPr>
              <w:r w:rsidRPr="005148FD">
                <w:t xml:space="preserve">an authorised manager within a business </w:t>
              </w:r>
            </w:p>
            <w:p w14:paraId="1B5A4959" w14:textId="77777777" w:rsidR="0088757F" w:rsidRPr="005148FD" w:rsidRDefault="0088757F" w:rsidP="00B61D39">
              <w:pPr>
                <w:pStyle w:val="BulletList"/>
              </w:pPr>
              <w:r w:rsidRPr="005148FD">
                <w:t xml:space="preserve">the applicant sole trader or partner. </w:t>
              </w:r>
            </w:p>
            <w:p w14:paraId="71BCADFA" w14:textId="77777777" w:rsidR="0088757F" w:rsidRPr="005148FD" w:rsidRDefault="0088757F" w:rsidP="00B61D39">
              <w:r w:rsidRPr="005148FD">
                <w:t>Because the grant agreement is between Austrade and the applicant, it must be entered into by the primary contact person in the applicant’s business and not by a third party or agent. Provide the applicant’s:</w:t>
              </w:r>
            </w:p>
            <w:p w14:paraId="6E6B3712" w14:textId="77777777" w:rsidR="0088757F" w:rsidRPr="005148FD" w:rsidRDefault="0088757F" w:rsidP="00B61D39">
              <w:pPr>
                <w:pStyle w:val="BulletList"/>
              </w:pPr>
              <w:r w:rsidRPr="005148FD">
                <w:t>title</w:t>
              </w:r>
            </w:p>
            <w:p w14:paraId="222C9312" w14:textId="77777777" w:rsidR="0088757F" w:rsidRPr="005148FD" w:rsidRDefault="0088757F" w:rsidP="00B61D39">
              <w:pPr>
                <w:pStyle w:val="BulletList"/>
              </w:pPr>
              <w:r w:rsidRPr="005148FD">
                <w:t>first name</w:t>
              </w:r>
            </w:p>
            <w:p w14:paraId="2312D1D0" w14:textId="77777777" w:rsidR="0088757F" w:rsidRPr="005148FD" w:rsidRDefault="0088757F" w:rsidP="00B61D39">
              <w:pPr>
                <w:pStyle w:val="BulletList"/>
              </w:pPr>
              <w:r w:rsidRPr="005148FD">
                <w:t>last name</w:t>
              </w:r>
            </w:p>
            <w:p w14:paraId="2407DBDA" w14:textId="77777777" w:rsidR="0088757F" w:rsidRPr="005148FD" w:rsidRDefault="0088757F" w:rsidP="00B61D39">
              <w:pPr>
                <w:pStyle w:val="BulletList"/>
              </w:pPr>
              <w:r w:rsidRPr="005148FD">
                <w:t>position title</w:t>
              </w:r>
            </w:p>
            <w:p w14:paraId="5C89F204" w14:textId="77777777" w:rsidR="0088757F" w:rsidRPr="005148FD" w:rsidRDefault="0088757F" w:rsidP="00B61D39">
              <w:pPr>
                <w:pStyle w:val="BulletList"/>
              </w:pPr>
              <w:r w:rsidRPr="005148FD">
                <w:t>email address</w:t>
              </w:r>
            </w:p>
            <w:p w14:paraId="331669A8" w14:textId="77777777" w:rsidR="0088757F" w:rsidRPr="005148FD" w:rsidRDefault="0088757F" w:rsidP="00B61D39">
              <w:pPr>
                <w:pStyle w:val="BulletList"/>
              </w:pPr>
              <w:r w:rsidRPr="005148FD">
                <w:t>phone number</w:t>
              </w:r>
            </w:p>
            <w:p w14:paraId="7DE02293" w14:textId="77777777" w:rsidR="0088757F" w:rsidRPr="005148FD" w:rsidRDefault="0088757F" w:rsidP="00B61D39">
              <w:pPr>
                <w:pStyle w:val="BulletList"/>
              </w:pPr>
              <w:r w:rsidRPr="005148FD">
                <w:t>mobile number</w:t>
              </w:r>
            </w:p>
            <w:p w14:paraId="1A9B6BB9" w14:textId="77777777" w:rsidR="0088757F" w:rsidRPr="005148FD" w:rsidRDefault="0088757F" w:rsidP="00B61D39">
              <w:pPr>
                <w:pStyle w:val="BulletList"/>
              </w:pPr>
              <w:r w:rsidRPr="005148FD">
                <w:t>street address</w:t>
              </w:r>
            </w:p>
            <w:p w14:paraId="578057AC" w14:textId="77777777" w:rsidR="0088757F" w:rsidRPr="005148FD" w:rsidRDefault="0088757F" w:rsidP="00B61D39">
              <w:pPr>
                <w:pStyle w:val="BulletList"/>
              </w:pPr>
              <w:r w:rsidRPr="005148FD">
                <w:t>postal address</w:t>
              </w:r>
            </w:p>
            <w:p w14:paraId="71B0358D" w14:textId="77777777" w:rsidR="0088757F" w:rsidRPr="005148FD" w:rsidRDefault="0088757F" w:rsidP="00B61D39">
              <w:pPr>
                <w:pStyle w:val="BulletList"/>
              </w:pPr>
              <w:r w:rsidRPr="005148FD">
                <w:t>website (if your business has a website, you must provide the web address. If you do not have a website, please provide a URL link to a social media channel that you use for your business).</w:t>
              </w:r>
            </w:p>
            <w:p w14:paraId="68D6A1EA" w14:textId="77777777" w:rsidR="00417FC7" w:rsidRDefault="00417FC7">
              <w:pPr>
                <w:spacing w:before="0" w:after="160" w:line="259" w:lineRule="auto"/>
              </w:pPr>
              <w:r>
                <w:br w:type="page"/>
              </w:r>
            </w:p>
            <w:p w14:paraId="10035AC9" w14:textId="3E79FC73" w:rsidR="0088757F" w:rsidRPr="005148FD" w:rsidRDefault="0088757F" w:rsidP="00B61D39">
              <w:pPr>
                <w:rPr>
                  <w:rFonts w:cs="Verdana"/>
                  <w:color w:val="auto"/>
                </w:rPr>
              </w:pPr>
              <w:r w:rsidRPr="005148FD">
                <w:lastRenderedPageBreak/>
                <w:t>If you engaged an agent who prepared your application or assisted you in preparing your application, provide your</w:t>
              </w:r>
              <w:r w:rsidRPr="005148FD">
                <w:rPr>
                  <w:rFonts w:cs="Verdana"/>
                  <w:color w:val="auto"/>
                </w:rPr>
                <w:t xml:space="preserve"> agent’s contact details, including:</w:t>
              </w:r>
            </w:p>
            <w:p w14:paraId="6BBE8E89" w14:textId="77777777" w:rsidR="0088757F" w:rsidRPr="005148FD" w:rsidRDefault="0088757F" w:rsidP="00B61D39">
              <w:pPr>
                <w:pStyle w:val="BulletList"/>
              </w:pPr>
              <w:r w:rsidRPr="005148FD">
                <w:t>first name</w:t>
              </w:r>
            </w:p>
            <w:p w14:paraId="086EFC7C" w14:textId="77777777" w:rsidR="0088757F" w:rsidRPr="005148FD" w:rsidRDefault="0088757F" w:rsidP="00B61D39">
              <w:pPr>
                <w:pStyle w:val="BulletList"/>
              </w:pPr>
              <w:r w:rsidRPr="005148FD">
                <w:t>last name</w:t>
              </w:r>
            </w:p>
            <w:p w14:paraId="24D8C4F1" w14:textId="77777777" w:rsidR="0088757F" w:rsidRPr="005148FD" w:rsidRDefault="0088757F" w:rsidP="00B61D39">
              <w:pPr>
                <w:pStyle w:val="BulletList"/>
              </w:pPr>
              <w:r w:rsidRPr="005148FD">
                <w:t>business name</w:t>
              </w:r>
            </w:p>
            <w:p w14:paraId="2B080541" w14:textId="77777777" w:rsidR="0088757F" w:rsidRPr="005148FD" w:rsidRDefault="0088757F" w:rsidP="00B61D39">
              <w:pPr>
                <w:pStyle w:val="BulletList"/>
              </w:pPr>
              <w:r w:rsidRPr="005148FD">
                <w:t>email address</w:t>
              </w:r>
            </w:p>
            <w:p w14:paraId="6DBE4ED3" w14:textId="77777777" w:rsidR="0088757F" w:rsidRPr="005148FD" w:rsidRDefault="0088757F" w:rsidP="00B61D39">
              <w:pPr>
                <w:pStyle w:val="BulletList"/>
              </w:pPr>
              <w:r w:rsidRPr="005148FD">
                <w:t>phone number</w:t>
              </w:r>
            </w:p>
            <w:p w14:paraId="38E2E80B" w14:textId="77777777" w:rsidR="0088757F" w:rsidRPr="005148FD" w:rsidRDefault="0088757F" w:rsidP="00B61D39">
              <w:pPr>
                <w:pStyle w:val="BulletList"/>
              </w:pPr>
              <w:r w:rsidRPr="005148FD">
                <w:t>mobile number</w:t>
              </w:r>
            </w:p>
            <w:p w14:paraId="73ECBD58" w14:textId="77777777" w:rsidR="0088757F" w:rsidRPr="005148FD" w:rsidRDefault="0088757F" w:rsidP="00B61D39">
              <w:pPr>
                <w:pStyle w:val="BulletList"/>
              </w:pPr>
              <w:r w:rsidRPr="005148FD">
                <w:t>street address</w:t>
              </w:r>
            </w:p>
            <w:p w14:paraId="5C28C085" w14:textId="77777777" w:rsidR="0088757F" w:rsidRPr="005148FD" w:rsidRDefault="0088757F" w:rsidP="00B61D39">
              <w:pPr>
                <w:pStyle w:val="BulletList"/>
              </w:pPr>
              <w:r w:rsidRPr="005148FD">
                <w:t>postal address</w:t>
              </w:r>
            </w:p>
            <w:p w14:paraId="226E895B" w14:textId="77777777" w:rsidR="0088757F" w:rsidRPr="005148FD" w:rsidRDefault="0088757F" w:rsidP="00B61D39">
              <w:pPr>
                <w:pStyle w:val="BulletList"/>
              </w:pPr>
              <w:r w:rsidRPr="005148FD">
                <w:t>website.</w:t>
              </w:r>
            </w:p>
            <w:p w14:paraId="3B619A88" w14:textId="75C7034D" w:rsidR="0088757F" w:rsidRPr="005148FD" w:rsidRDefault="0088757F" w:rsidP="009C2BC2">
              <w:pPr>
                <w:pStyle w:val="ListParagraph"/>
                <w:numPr>
                  <w:ilvl w:val="0"/>
                  <w:numId w:val="34"/>
                </w:numPr>
                <w:ind w:left="567" w:hanging="567"/>
                <w:rPr>
                  <w:rFonts w:cs="Verdana"/>
                  <w:b/>
                  <w:bCs/>
                  <w:color w:val="000000"/>
                </w:rPr>
              </w:pPr>
              <w:r w:rsidRPr="005148FD">
                <w:rPr>
                  <w:rFonts w:cs="Verdana"/>
                  <w:b/>
                  <w:bCs/>
                  <w:color w:val="000000"/>
                </w:rPr>
                <w:t xml:space="preserve">Is the address stated in Question </w:t>
              </w:r>
              <w:r w:rsidR="00B61D39" w:rsidRPr="005148FD">
                <w:rPr>
                  <w:rFonts w:cs="Verdana"/>
                  <w:b/>
                  <w:bCs/>
                  <w:color w:val="000000"/>
                </w:rPr>
                <w:t>60</w:t>
              </w:r>
              <w:r w:rsidRPr="005148FD">
                <w:rPr>
                  <w:rFonts w:cs="Verdana"/>
                  <w:b/>
                  <w:bCs/>
                  <w:color w:val="000000"/>
                </w:rPr>
                <w:t xml:space="preserve"> your principal place of business in Australia? Yes/No </w:t>
              </w:r>
            </w:p>
            <w:p w14:paraId="2A7227A1" w14:textId="77777777" w:rsidR="0088757F" w:rsidRPr="005148FD" w:rsidRDefault="0088757F" w:rsidP="00210B36">
              <w:proofErr w:type="gramStart"/>
              <w:r w:rsidRPr="005148FD">
                <w:t>For the purpose of</w:t>
              </w:r>
              <w:proofErr w:type="gramEnd"/>
              <w:r w:rsidRPr="005148FD">
                <w:t xml:space="preserve"> this application, ‘principal place of business’ refers to where you currently employ the greatest number of people. For example, you may have a registered place of business in the Sydney CBD, but your manufacturing facility is in regional NSW where you employ 100 people. Therefore, your manufacturing facility is your principal place of business.</w:t>
              </w:r>
            </w:p>
            <w:p w14:paraId="78670541" w14:textId="729FF0A1" w:rsidR="0088757F" w:rsidRPr="005148FD" w:rsidRDefault="0088757F" w:rsidP="005148FD">
              <w:pPr>
                <w:spacing w:after="480"/>
              </w:pPr>
              <w:r w:rsidRPr="005148FD">
                <w:t xml:space="preserve">If ‘no’ - provide us with the details where this is different to the address of your primary contact at Question </w:t>
              </w:r>
              <w:r w:rsidR="00210B36" w:rsidRPr="005148FD">
                <w:t>60</w:t>
              </w:r>
              <w:r w:rsidRPr="005148FD">
                <w:t xml:space="preserve">. </w:t>
              </w:r>
            </w:p>
            <w:p w14:paraId="2341908B" w14:textId="77777777" w:rsidR="0088757F" w:rsidRPr="005148FD" w:rsidRDefault="0088757F" w:rsidP="00210B36">
              <w:pPr>
                <w:pStyle w:val="Level2"/>
              </w:pPr>
              <w:bookmarkStart w:id="37" w:name="_Toc174351412"/>
              <w:r w:rsidRPr="005148FD">
                <w:t>Declaration by an authorised person</w:t>
              </w:r>
              <w:bookmarkEnd w:id="37"/>
            </w:p>
            <w:p w14:paraId="2552D6C6"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t>I declare that:</w:t>
              </w:r>
            </w:p>
            <w:p w14:paraId="76063F32" w14:textId="77777777" w:rsidR="0088757F" w:rsidRPr="005148FD" w:rsidRDefault="0088757F" w:rsidP="00210B36">
              <w:pPr>
                <w:pStyle w:val="BulletList"/>
              </w:pPr>
              <w:r w:rsidRPr="005148FD">
                <w:t>the proposed activities outlined in this application and any associated expenditure has been endorsed by the applicant’s board/management committee or person with authority to commit the applicant to these activities</w:t>
              </w:r>
            </w:p>
            <w:p w14:paraId="68B35620" w14:textId="77777777" w:rsidR="0088757F" w:rsidRPr="005148FD" w:rsidRDefault="0088757F" w:rsidP="00210B36">
              <w:pPr>
                <w:pStyle w:val="BulletList"/>
              </w:pPr>
              <w:r w:rsidRPr="005148FD">
                <w:t>the applicant will comply with, and require that its subcontractors and independent contractors comply with, all applicable laws</w:t>
              </w:r>
            </w:p>
            <w:p w14:paraId="42FBF84B" w14:textId="77777777" w:rsidR="0088757F" w:rsidRPr="005148FD" w:rsidRDefault="0088757F" w:rsidP="00210B36">
              <w:pPr>
                <w:pStyle w:val="BulletList"/>
              </w:pPr>
              <w:r w:rsidRPr="005148FD">
                <w:t xml:space="preserve">the information contained in this application together with any statement provided is accurate and complete and I understand that the giving of false or misleading information is a serious offence under the </w:t>
              </w:r>
              <w:r w:rsidRPr="005148FD">
                <w:rPr>
                  <w:i/>
                  <w:iCs/>
                </w:rPr>
                <w:t>Criminal Code Act 1995 (</w:t>
              </w:r>
              <w:proofErr w:type="spellStart"/>
              <w:r w:rsidRPr="005148FD">
                <w:rPr>
                  <w:i/>
                  <w:iCs/>
                </w:rPr>
                <w:t>Cth</w:t>
              </w:r>
              <w:proofErr w:type="spellEnd"/>
              <w:r w:rsidRPr="005148FD">
                <w:rPr>
                  <w:i/>
                  <w:iCs/>
                </w:rPr>
                <w:t>)</w:t>
              </w:r>
            </w:p>
            <w:p w14:paraId="577139F3" w14:textId="77777777" w:rsidR="0088757F" w:rsidRPr="005148FD" w:rsidRDefault="0088757F" w:rsidP="00210B36">
              <w:pPr>
                <w:pStyle w:val="BulletList"/>
              </w:pPr>
              <w:r w:rsidRPr="005148FD">
                <w:t>the business or organisation that I am applying on behalf of does not currently have any outstanding debt with Austrade</w:t>
              </w:r>
            </w:p>
            <w:p w14:paraId="2DC8FDEA" w14:textId="77777777" w:rsidR="0088757F" w:rsidRPr="005148FD" w:rsidRDefault="0088757F" w:rsidP="00210B36">
              <w:pPr>
                <w:pStyle w:val="BulletList"/>
              </w:pPr>
              <w:r w:rsidRPr="005148FD">
                <w:t>I am not applying for a grant to pay for business-as-usual activities</w:t>
              </w:r>
            </w:p>
            <w:p w14:paraId="12C1BD4C" w14:textId="77777777" w:rsidR="0088757F" w:rsidRPr="005148FD" w:rsidRDefault="0088757F" w:rsidP="00210B36">
              <w:pPr>
                <w:pStyle w:val="BulletList"/>
              </w:pPr>
              <w:r w:rsidRPr="005148FD">
                <w:t xml:space="preserve">I have not conducted business in an unprofessional or unethical manner </w:t>
              </w:r>
            </w:p>
            <w:p w14:paraId="2D87C46F" w14:textId="77777777" w:rsidR="0088757F" w:rsidRPr="005148FD" w:rsidRDefault="0088757F" w:rsidP="00210B36">
              <w:pPr>
                <w:pStyle w:val="BulletList"/>
              </w:pPr>
              <w:r w:rsidRPr="005148FD">
                <w:t>I am not currently under insolvency administration</w:t>
              </w:r>
            </w:p>
            <w:p w14:paraId="4C87962A" w14:textId="77777777" w:rsidR="0088757F" w:rsidRPr="005148FD" w:rsidRDefault="0088757F" w:rsidP="00210B36">
              <w:pPr>
                <w:pStyle w:val="BulletList"/>
              </w:pPr>
              <w:r w:rsidRPr="005148FD">
                <w:t>I do not have any outstanding disqualifying convictions</w:t>
              </w:r>
            </w:p>
            <w:p w14:paraId="089899CF" w14:textId="77777777" w:rsidR="0088757F" w:rsidRPr="005148FD" w:rsidRDefault="0088757F" w:rsidP="00210B36">
              <w:pPr>
                <w:pStyle w:val="BulletList"/>
              </w:pPr>
              <w:r w:rsidRPr="005148FD">
                <w:t>I have complied with all my obligations under taxation laws during the current income year and the previous 2 income years</w:t>
              </w:r>
            </w:p>
            <w:p w14:paraId="615157CA" w14:textId="77777777" w:rsidR="0088757F" w:rsidRPr="005148FD" w:rsidRDefault="0088757F" w:rsidP="00210B36">
              <w:pPr>
                <w:pStyle w:val="BulletList"/>
              </w:pPr>
              <w:r w:rsidRPr="005148FD">
                <w:t xml:space="preserve">I am not included on the National Redress Scheme’s list of </w:t>
              </w:r>
              <w:r w:rsidRPr="005148FD">
                <w:rPr>
                  <w:i/>
                  <w:iCs/>
                </w:rPr>
                <w:t>Institutions that have not joined or signified their intent to join the Scheme</w:t>
              </w:r>
            </w:p>
            <w:p w14:paraId="08A1C610" w14:textId="77777777" w:rsidR="0088757F" w:rsidRPr="005148FD" w:rsidRDefault="0088757F" w:rsidP="00210B36">
              <w:pPr>
                <w:pStyle w:val="BulletList"/>
              </w:pPr>
              <w:r w:rsidRPr="005148FD">
                <w:t>I am authorised to submit this form on behalf of the applicant and acknowledge that this is the equivalent of signing this application.</w:t>
              </w:r>
            </w:p>
            <w:p w14:paraId="2048335B"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lastRenderedPageBreak/>
                <w:t>I acknowledge that:</w:t>
              </w:r>
            </w:p>
            <w:p w14:paraId="61869123" w14:textId="77777777" w:rsidR="00D105B2" w:rsidRPr="005148FD" w:rsidRDefault="00D105B2" w:rsidP="00D105B2">
              <w:pPr>
                <w:pStyle w:val="BulletList"/>
              </w:pPr>
              <w:r w:rsidRPr="005148FD">
                <w:t>all documents that may be relevant to this application will be made available (at the applicant’s expense) to Austrade upon request</w:t>
              </w:r>
            </w:p>
            <w:p w14:paraId="027AC5C8" w14:textId="77777777" w:rsidR="00D105B2" w:rsidRPr="005148FD" w:rsidRDefault="00D105B2" w:rsidP="00D105B2">
              <w:pPr>
                <w:pStyle w:val="BulletList"/>
              </w:pPr>
              <w:r w:rsidRPr="005148FD">
                <w:t xml:space="preserve">if Austrade is satisfied that any statement made in an application is incorrect, incomplete, false or misleading Austrade may, at its absolute discretion, take appropriate action. I note such action may include excluding an application from further consideration; withdrawing an offer of funding; using the information contained in the application for a fraud investigation, and terminating a grant agreement between the Commonwealth and the grantee including recovering funds already paid </w:t>
              </w:r>
            </w:p>
            <w:p w14:paraId="3B0249DF" w14:textId="77777777" w:rsidR="00D105B2" w:rsidRPr="005148FD" w:rsidRDefault="00D105B2" w:rsidP="00D105B2">
              <w:pPr>
                <w:pStyle w:val="BulletList"/>
              </w:pPr>
              <w:r w:rsidRPr="005148FD">
                <w:t>the information in this application is communicated to Austrade in electronic form</w:t>
              </w:r>
            </w:p>
            <w:p w14:paraId="61D8BD0A" w14:textId="77777777" w:rsidR="00D105B2" w:rsidRPr="005148FD" w:rsidRDefault="00D105B2" w:rsidP="00D105B2">
              <w:pPr>
                <w:pStyle w:val="BulletList"/>
              </w:pPr>
              <w:r w:rsidRPr="005148FD">
                <w:t>only the applicant’s primary contact can enter into an agreement with the Commonwealth on behalf of the applicant</w:t>
              </w:r>
            </w:p>
            <w:p w14:paraId="52D90EFC" w14:textId="77777777" w:rsidR="00D105B2" w:rsidRPr="005148FD" w:rsidRDefault="00D105B2" w:rsidP="00D105B2">
              <w:pPr>
                <w:pStyle w:val="BulletList"/>
              </w:pPr>
              <w:r w:rsidRPr="005148FD">
                <w:t>any outstanding debt that my business or organisation holds with Austrade would render the application as ineligible for EMDG funding.</w:t>
              </w:r>
            </w:p>
            <w:p w14:paraId="69834D9F" w14:textId="77777777" w:rsidR="0088757F" w:rsidRPr="005148FD" w:rsidRDefault="0088757F" w:rsidP="0088757F">
              <w:pPr>
                <w:keepLines/>
                <w:autoSpaceDE w:val="0"/>
                <w:autoSpaceDN w:val="0"/>
                <w:adjustRightInd w:val="0"/>
                <w:spacing w:before="0" w:after="120" w:line="240" w:lineRule="auto"/>
                <w:rPr>
                  <w:rFonts w:cs="Verdana"/>
                  <w:b/>
                  <w:bCs/>
                  <w:color w:val="auto"/>
                </w:rPr>
              </w:pPr>
              <w:r w:rsidRPr="005148FD">
                <w:rPr>
                  <w:rFonts w:cs="Verdana"/>
                  <w:b/>
                  <w:bCs/>
                  <w:color w:val="auto"/>
                </w:rPr>
                <w:t>I (the applicant) understand and accept that:</w:t>
              </w:r>
            </w:p>
            <w:p w14:paraId="6D385F0E" w14:textId="77777777" w:rsidR="00B23CA2" w:rsidRPr="005148FD" w:rsidRDefault="00B23CA2" w:rsidP="00B23CA2">
              <w:pPr>
                <w:pStyle w:val="BulletList"/>
              </w:pPr>
              <w:r w:rsidRPr="005148FD">
                <w:t>I must enter into a legally binding grant agreement with the Commonwealth before grant funding can be provided</w:t>
              </w:r>
            </w:p>
            <w:p w14:paraId="26A3989E" w14:textId="77777777" w:rsidR="00B23CA2" w:rsidRPr="005148FD" w:rsidRDefault="00B23CA2" w:rsidP="00B23CA2">
              <w:pPr>
                <w:pStyle w:val="BulletList"/>
              </w:pPr>
              <w:r w:rsidRPr="005148FD">
                <w:t>during and at the conclusion of the grant period, Austrade may request evidence to confirm grant funds have been spent on grant activities</w:t>
              </w:r>
            </w:p>
            <w:p w14:paraId="6D22BB0A" w14:textId="77777777" w:rsidR="00B23CA2" w:rsidRPr="005148FD" w:rsidRDefault="00B23CA2" w:rsidP="00B23CA2">
              <w:pPr>
                <w:pStyle w:val="BulletList"/>
              </w:pPr>
              <w:r w:rsidRPr="005148FD">
                <w:t>I may be asked to participate in the periodic evaluation of the services undertaken by Austrade</w:t>
              </w:r>
            </w:p>
            <w:p w14:paraId="686E6012" w14:textId="77777777" w:rsidR="00B23CA2" w:rsidRPr="005148FD" w:rsidRDefault="00B23CA2" w:rsidP="00B23CA2">
              <w:pPr>
                <w:pStyle w:val="BulletList"/>
              </w:pPr>
              <w:r w:rsidRPr="005148FD">
                <w:t>I may be contacted by Austrade to participate in case studies.</w:t>
              </w:r>
            </w:p>
            <w:p w14:paraId="6D68930A" w14:textId="77777777" w:rsidR="00B23CA2" w:rsidRPr="005148FD" w:rsidRDefault="00B23CA2" w:rsidP="00B23CA2">
              <w:pPr>
                <w:pStyle w:val="BulletList"/>
              </w:pPr>
              <w:r w:rsidRPr="005148FD">
                <w:t xml:space="preserve">I will acknowledge the EMDG grant on my business website. </w:t>
              </w:r>
            </w:p>
            <w:p w14:paraId="5FDDD42D" w14:textId="0E93188C" w:rsidR="00B23CA2" w:rsidRPr="005148FD" w:rsidRDefault="00A42091" w:rsidP="00B23CA2">
              <w:pPr>
                <w:pStyle w:val="BulletList"/>
              </w:pPr>
              <w:r w:rsidRPr="005148FD">
                <w:t>a</w:t>
              </w:r>
              <w:r w:rsidR="00453A5C" w:rsidRPr="005148FD">
                <w:t>s a registered Australian business with an ABN, I can use the Australia Nation Brand logo alongside my own branding on signage, publications and promotional activities when promoting my business’ (or SME members’) eligible products. Any use of the Australia’s Nation Brand logo must be done in accordance with the Australia’s Nation Brand Guidelines, including all requirements in relation to sizing, colouring, alignment and placement.</w:t>
              </w:r>
            </w:p>
            <w:p w14:paraId="5A320443" w14:textId="5DD89944" w:rsidR="0088757F" w:rsidRPr="005148FD" w:rsidRDefault="00000000" w:rsidP="005D3208">
              <w:pPr>
                <w:spacing w:before="0"/>
                <w:ind w:left="1078" w:hanging="369"/>
              </w:pPr>
              <w:sdt>
                <w:sdtPr>
                  <w:id w:val="1013659055"/>
                  <w14:checkbox>
                    <w14:checked w14:val="0"/>
                    <w14:checkedState w14:val="2612" w14:font="MS Gothic"/>
                    <w14:uncheckedState w14:val="2610" w14:font="MS Gothic"/>
                  </w14:checkbox>
                </w:sdtPr>
                <w:sdtContent>
                  <w:r w:rsidR="000E2B0C">
                    <w:rPr>
                      <w:rFonts w:ascii="MS Gothic" w:eastAsia="MS Gothic" w:hAnsi="MS Gothic" w:hint="eastAsia"/>
                    </w:rPr>
                    <w:t>☐</w:t>
                  </w:r>
                </w:sdtContent>
              </w:sdt>
              <w:r w:rsidR="0088757F" w:rsidRPr="005148FD">
                <w:t xml:space="preserve">  By marking this box, I agree to all the above declarations and confirm all the above statements to be true.</w:t>
              </w:r>
            </w:p>
            <w:p w14:paraId="4BDA6045" w14:textId="77777777" w:rsidR="0088757F" w:rsidRPr="005148FD" w:rsidRDefault="0088757F" w:rsidP="0088757F">
              <w:pPr>
                <w:keepLines/>
                <w:autoSpaceDE w:val="0"/>
                <w:autoSpaceDN w:val="0"/>
                <w:adjustRightInd w:val="0"/>
                <w:spacing w:before="240" w:after="240" w:line="240" w:lineRule="auto"/>
                <w:ind w:left="425"/>
                <w:rPr>
                  <w:rFonts w:cs="Verdana"/>
                  <w:b/>
                  <w:bCs/>
                  <w:color w:val="auto"/>
                </w:rPr>
              </w:pPr>
              <w:r w:rsidRPr="005148FD">
                <w:rPr>
                  <w:rFonts w:cs="Verdana"/>
                  <w:b/>
                  <w:bCs/>
                  <w:color w:val="auto"/>
                </w:rPr>
                <w:t>Title:</w:t>
              </w:r>
            </w:p>
            <w:p w14:paraId="13AC206B"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Given name:</w:t>
              </w:r>
            </w:p>
            <w:p w14:paraId="4D646B2F"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Family name:</w:t>
              </w:r>
            </w:p>
            <w:p w14:paraId="2070BA66"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Position:</w:t>
              </w:r>
            </w:p>
            <w:p w14:paraId="1FABAA1B" w14:textId="77777777" w:rsidR="0088757F" w:rsidRPr="005148FD" w:rsidRDefault="0088757F" w:rsidP="0088757F">
              <w:pPr>
                <w:keepLines/>
                <w:autoSpaceDE w:val="0"/>
                <w:autoSpaceDN w:val="0"/>
                <w:adjustRightInd w:val="0"/>
                <w:spacing w:before="0" w:after="240" w:line="240" w:lineRule="auto"/>
                <w:ind w:left="425"/>
                <w:rPr>
                  <w:rFonts w:cs="Verdana"/>
                  <w:b/>
                  <w:bCs/>
                  <w:color w:val="auto"/>
                </w:rPr>
              </w:pPr>
              <w:r w:rsidRPr="005148FD">
                <w:rPr>
                  <w:rFonts w:cs="Verdana"/>
                  <w:b/>
                  <w:bCs/>
                  <w:color w:val="auto"/>
                </w:rPr>
                <w:t>Date:</w:t>
              </w:r>
            </w:p>
          </w:sdtContent>
        </w:sdt>
        <w:p w14:paraId="4297D3D7" w14:textId="3B0D147F" w:rsidR="00501469" w:rsidRPr="005148FD" w:rsidRDefault="00000000" w:rsidP="00417FC7">
          <w:pPr>
            <w:spacing w:before="0"/>
            <w:ind w:left="1080" w:hanging="371"/>
            <w:contextualSpacing/>
          </w:pPr>
          <w:sdt>
            <w:sdtPr>
              <w:id w:val="-697857987"/>
              <w14:checkbox>
                <w14:checked w14:val="0"/>
                <w14:checkedState w14:val="2612" w14:font="MS Gothic"/>
                <w14:uncheckedState w14:val="2610" w14:font="MS Gothic"/>
              </w14:checkbox>
            </w:sdtPr>
            <w:sdtContent>
              <w:r w:rsidR="000E2B0C">
                <w:rPr>
                  <w:rFonts w:ascii="MS Gothic" w:eastAsia="MS Gothic" w:hAnsi="MS Gothic" w:hint="eastAsia"/>
                </w:rPr>
                <w:t>☐</w:t>
              </w:r>
            </w:sdtContent>
          </w:sdt>
          <w:r w:rsidR="000470B6" w:rsidRPr="005148FD">
            <w:t xml:space="preserve">  I acknowledge Austrade does not accept incomplete applications. I have reviewed the application form for completeness and verified that I have provided all mandatory evidence and supporting documentation prior to submitting the application. I understand that I will not be able to provide information at a later stage and if my application is incomplete, it will be deemed ineligible.</w:t>
          </w:r>
        </w:p>
        <w:p w14:paraId="4CD9EFB0" w14:textId="1BDE5743" w:rsidR="00501469" w:rsidRDefault="00000000">
          <w:pPr>
            <w:spacing w:before="0" w:after="160" w:line="259" w:lineRule="auto"/>
          </w:pPr>
        </w:p>
      </w:sdtContent>
    </w:sdt>
    <w:sectPr w:rsidR="00501469" w:rsidSect="00066459">
      <w:headerReference w:type="even" r:id="rId39"/>
      <w:headerReference w:type="default" r:id="rId40"/>
      <w:footerReference w:type="even" r:id="rId41"/>
      <w:footerReference w:type="default" r:id="rId42"/>
      <w:headerReference w:type="first" r:id="rId43"/>
      <w:footerReference w:type="first" r:id="rId44"/>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C074" w14:textId="77777777" w:rsidR="00C90B62" w:rsidRDefault="00C90B62" w:rsidP="007B0021">
      <w:r>
        <w:separator/>
      </w:r>
    </w:p>
    <w:p w14:paraId="1E79FA7C" w14:textId="77777777" w:rsidR="00C90B62" w:rsidRDefault="00C90B62" w:rsidP="007B0021"/>
  </w:endnote>
  <w:endnote w:type="continuationSeparator" w:id="0">
    <w:p w14:paraId="1C686E23" w14:textId="77777777" w:rsidR="00C90B62" w:rsidRDefault="00C90B62" w:rsidP="007B0021">
      <w:r>
        <w:continuationSeparator/>
      </w:r>
    </w:p>
    <w:p w14:paraId="6D55FB72" w14:textId="77777777" w:rsidR="00C90B62" w:rsidRDefault="00C90B62" w:rsidP="007B0021"/>
  </w:endnote>
  <w:endnote w:type="continuationNotice" w:id="1">
    <w:p w14:paraId="00F35653" w14:textId="77777777" w:rsidR="00C90B62" w:rsidRDefault="00C90B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116" w14:textId="0372B5E4" w:rsidR="0088757F" w:rsidRDefault="0088757F">
    <w:pPr>
      <w:pStyle w:val="Footer"/>
    </w:pPr>
    <w:r>
      <w:rPr>
        <w:noProof/>
      </w:rPr>
      <mc:AlternateContent>
        <mc:Choice Requires="wps">
          <w:drawing>
            <wp:anchor distT="0" distB="0" distL="0" distR="0" simplePos="0" relativeHeight="251658752" behindDoc="0" locked="0" layoutInCell="1" allowOverlap="1" wp14:anchorId="62B8A020" wp14:editId="21187EE6">
              <wp:simplePos x="635" y="635"/>
              <wp:positionH relativeFrom="page">
                <wp:align>center</wp:align>
              </wp:positionH>
              <wp:positionV relativeFrom="page">
                <wp:align>bottom</wp:align>
              </wp:positionV>
              <wp:extent cx="551815" cy="508000"/>
              <wp:effectExtent l="0" t="0" r="635" b="0"/>
              <wp:wrapNone/>
              <wp:docPr id="83807992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8A020" id="_x0000_t202" coordsize="21600,21600" o:spt="202" path="m,l,21600r21600,l21600,xe">
              <v:stroke joinstyle="miter"/>
              <v:path gradientshapeok="t" o:connecttype="rect"/>
            </v:shapetype>
            <v:shape id="Text Box 11" o:sp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19CEBA5B" w14:textId="2AD0007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00E6" w14:textId="1213564C" w:rsidR="00B4482C" w:rsidRDefault="00B4482C" w:rsidP="004B0771">
    <w:pPr>
      <w:pStyle w:val="Footer"/>
      <w:pBdr>
        <w:top w:val="single" w:sz="4" w:space="1" w:color="auto"/>
      </w:pBdr>
      <w:tabs>
        <w:tab w:val="clear" w:pos="9026"/>
        <w:tab w:val="right" w:pos="9968"/>
      </w:tabs>
    </w:pPr>
    <w:r>
      <w:t>Sample EMDG application form</w:t>
    </w:r>
    <w:r w:rsidR="005E056D">
      <w:t xml:space="preserve">, </w:t>
    </w:r>
    <w:proofErr w:type="gramStart"/>
    <w:r w:rsidR="005E056D">
      <w:t>Round</w:t>
    </w:r>
    <w:proofErr w:type="gramEnd"/>
    <w:r w:rsidR="005E056D">
      <w:t xml:space="preserve"> 4</w:t>
    </w:r>
    <w:r>
      <w:t xml:space="preserve"> – Tier 2</w:t>
    </w:r>
    <w:r>
      <w:tab/>
    </w:r>
    <w:r>
      <w:fldChar w:fldCharType="begin"/>
    </w:r>
    <w:r>
      <w:instrText xml:space="preserve"> PAGE   \* MERGEFORMAT </w:instrText>
    </w:r>
    <w:r>
      <w:fldChar w:fldCharType="separate"/>
    </w:r>
    <w:r>
      <w:rPr>
        <w:noProof/>
      </w:rPr>
      <w:t>1</w:t>
    </w:r>
    <w:r>
      <w:fldChar w:fldCharType="end"/>
    </w:r>
  </w:p>
  <w:p w14:paraId="1162F418" w14:textId="33D2C5E6" w:rsidR="0088757F" w:rsidRDefault="0088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8CD57" w14:textId="4616E531" w:rsidR="0088757F" w:rsidRDefault="0088757F">
    <w:pPr>
      <w:pStyle w:val="Footer"/>
    </w:pPr>
    <w:r>
      <w:rPr>
        <w:noProof/>
      </w:rPr>
      <mc:AlternateContent>
        <mc:Choice Requires="wps">
          <w:drawing>
            <wp:anchor distT="0" distB="0" distL="0" distR="0" simplePos="0" relativeHeight="251657728" behindDoc="0" locked="0" layoutInCell="1" allowOverlap="1" wp14:anchorId="776363B0" wp14:editId="6C414455">
              <wp:simplePos x="635" y="635"/>
              <wp:positionH relativeFrom="page">
                <wp:align>center</wp:align>
              </wp:positionH>
              <wp:positionV relativeFrom="page">
                <wp:align>bottom</wp:align>
              </wp:positionV>
              <wp:extent cx="551815" cy="508000"/>
              <wp:effectExtent l="0" t="0" r="635" b="0"/>
              <wp:wrapNone/>
              <wp:docPr id="45732030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6363B0" id="_x0000_t202" coordsize="21600,21600" o:spt="202" path="m,l,21600r21600,l21600,xe">
              <v:stroke joinstyle="miter"/>
              <v:path gradientshapeok="t" o:connecttype="rect"/>
            </v:shapetype>
            <v:shape id="Text Box 10" o:spid="_x0000_s1029"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B86ABA4" w14:textId="787399C0"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D0ED" w14:textId="77777777" w:rsidR="00C90B62" w:rsidRDefault="00C90B62" w:rsidP="007B0021">
      <w:r>
        <w:separator/>
      </w:r>
    </w:p>
    <w:p w14:paraId="3B6BF68E" w14:textId="77777777" w:rsidR="00C90B62" w:rsidRDefault="00C90B62" w:rsidP="007B0021"/>
  </w:footnote>
  <w:footnote w:type="continuationSeparator" w:id="0">
    <w:p w14:paraId="6BEE1FBC" w14:textId="77777777" w:rsidR="00C90B62" w:rsidRDefault="00C90B62" w:rsidP="007B0021">
      <w:r>
        <w:continuationSeparator/>
      </w:r>
    </w:p>
    <w:p w14:paraId="2944689C" w14:textId="77777777" w:rsidR="00C90B62" w:rsidRDefault="00C90B62" w:rsidP="007B0021"/>
  </w:footnote>
  <w:footnote w:type="continuationNotice" w:id="1">
    <w:p w14:paraId="52166A4D" w14:textId="77777777" w:rsidR="00C90B62" w:rsidRDefault="00C90B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E5A6" w14:textId="51D7F10C" w:rsidR="0088757F" w:rsidRDefault="0088757F">
    <w:pPr>
      <w:pStyle w:val="Header"/>
    </w:pPr>
    <w:r>
      <w:rPr>
        <w:noProof/>
      </w:rPr>
      <mc:AlternateContent>
        <mc:Choice Requires="wps">
          <w:drawing>
            <wp:anchor distT="0" distB="0" distL="0" distR="0" simplePos="0" relativeHeight="251656704" behindDoc="0" locked="0" layoutInCell="1" allowOverlap="1" wp14:anchorId="64473B83" wp14:editId="6D0F3B23">
              <wp:simplePos x="635" y="635"/>
              <wp:positionH relativeFrom="page">
                <wp:align>center</wp:align>
              </wp:positionH>
              <wp:positionV relativeFrom="page">
                <wp:align>top</wp:align>
              </wp:positionV>
              <wp:extent cx="551815" cy="508000"/>
              <wp:effectExtent l="0" t="0" r="635" b="6350"/>
              <wp:wrapNone/>
              <wp:docPr id="126322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473B83" id="_x0000_t202" coordsize="21600,21600" o:spt="202" path="m,l,21600r21600,l21600,xe">
              <v:stroke joinstyle="miter"/>
              <v:path gradientshapeok="t" o:connecttype="rect"/>
            </v:shapetype>
            <v:shape id="Text Box 5"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0B0DA1A" w14:textId="4BAC024B"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F09B" w14:textId="1A94713C" w:rsidR="0088757F" w:rsidRDefault="00000000">
    <w:pPr>
      <w:pStyle w:val="Header"/>
    </w:pPr>
    <w:sdt>
      <w:sdtPr>
        <w:id w:val="-1441134917"/>
        <w:docPartObj>
          <w:docPartGallery w:val="Watermarks"/>
          <w:docPartUnique/>
        </w:docPartObj>
      </w:sdtPr>
      <w:sdtContent>
        <w:r>
          <w:rPr>
            <w:noProof/>
          </w:rPr>
          <w:pict w14:anchorId="6CE02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4D11" w14:textId="6FD1F55A" w:rsidR="003A58AB" w:rsidRDefault="0088757F" w:rsidP="007B0021">
    <w:pPr>
      <w:pStyle w:val="Header"/>
    </w:pPr>
    <w:r>
      <w:rPr>
        <w:noProof/>
      </w:rPr>
      <mc:AlternateContent>
        <mc:Choice Requires="wps">
          <w:drawing>
            <wp:anchor distT="0" distB="0" distL="0" distR="0" simplePos="0" relativeHeight="251655680" behindDoc="0" locked="0" layoutInCell="1" allowOverlap="1" wp14:anchorId="64BE5E93" wp14:editId="553126F9">
              <wp:simplePos x="635" y="635"/>
              <wp:positionH relativeFrom="page">
                <wp:align>center</wp:align>
              </wp:positionH>
              <wp:positionV relativeFrom="page">
                <wp:align>top</wp:align>
              </wp:positionV>
              <wp:extent cx="551815" cy="508000"/>
              <wp:effectExtent l="0" t="0" r="635" b="6350"/>
              <wp:wrapNone/>
              <wp:docPr id="12187284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E5E93" id="_x0000_t202" coordsize="21600,21600" o:spt="202" path="m,l,21600r21600,l21600,xe">
              <v:stroke joinstyle="miter"/>
              <v:path gradientshapeok="t" o:connecttype="rect"/>
            </v:shapetype>
            <v:shape id="Text Box 4"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87ED63A" w14:textId="74ED4981" w:rsidR="0088757F" w:rsidRPr="0088757F" w:rsidRDefault="0088757F" w:rsidP="0088757F">
                    <w:pPr>
                      <w:spacing w:after="0"/>
                      <w:rPr>
                        <w:rFonts w:ascii="Calibri" w:eastAsia="Calibri" w:hAnsi="Calibri" w:cs="Calibri"/>
                        <w:noProof/>
                        <w:color w:val="FF0000"/>
                        <w:sz w:val="24"/>
                        <w:szCs w:val="24"/>
                      </w:rPr>
                    </w:pPr>
                    <w:r w:rsidRPr="0088757F">
                      <w:rPr>
                        <w:rFonts w:ascii="Calibri" w:eastAsia="Calibri" w:hAnsi="Calibri" w:cs="Calibri"/>
                        <w:noProof/>
                        <w:color w:val="FF0000"/>
                        <w:sz w:val="24"/>
                        <w:szCs w:val="24"/>
                      </w:rPr>
                      <w:t>OFFICIAL</w:t>
                    </w:r>
                  </w:p>
                </w:txbxContent>
              </v:textbox>
              <w10:wrap anchorx="page" anchory="page"/>
            </v:shape>
          </w:pict>
        </mc:Fallback>
      </mc:AlternateContent>
    </w:r>
  </w:p>
  <w:p w14:paraId="6584302F"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6D64C90"/>
    <w:lvl w:ilvl="0">
      <w:numFmt w:val="bullet"/>
      <w:lvlText w:val="*"/>
      <w:lvlJc w:val="left"/>
    </w:lvl>
  </w:abstractNum>
  <w:abstractNum w:abstractNumId="1"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2" w15:restartNumberingAfterBreak="0">
    <w:nsid w:val="26584A27"/>
    <w:multiLevelType w:val="hybridMultilevel"/>
    <w:tmpl w:val="DA1E318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2103F"/>
    <w:multiLevelType w:val="hybridMultilevel"/>
    <w:tmpl w:val="5950A5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6146B4A">
      <w:start w:val="1"/>
      <w:numFmt w:val="decimal"/>
      <w:pStyle w:val="Listbold"/>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CC2DAD"/>
    <w:multiLevelType w:val="multilevel"/>
    <w:tmpl w:val="E1C25374"/>
    <w:lvl w:ilvl="0">
      <w:start w:val="1"/>
      <w:numFmt w:val="decimal"/>
      <w:pStyle w:val="Level1"/>
      <w:lvlText w:val="%1."/>
      <w:lvlJc w:val="left"/>
      <w:pPr>
        <w:ind w:left="624" w:hanging="624"/>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1021" w:hanging="10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0D903CA"/>
    <w:multiLevelType w:val="hybridMultilevel"/>
    <w:tmpl w:val="C1E29374"/>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A11C1E60">
      <w:start w:val="1"/>
      <w:numFmt w:val="decimal"/>
      <w:lvlText w:val="%4."/>
      <w:lvlJc w:val="left"/>
      <w:pPr>
        <w:ind w:left="3240" w:hanging="360"/>
      </w:pPr>
      <w:rPr>
        <w:b/>
        <w:bCs/>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4D643664"/>
    <w:multiLevelType w:val="hybridMultilevel"/>
    <w:tmpl w:val="26FCED0E"/>
    <w:lvl w:ilvl="0" w:tplc="D74C2B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970A43"/>
    <w:multiLevelType w:val="hybridMultilevel"/>
    <w:tmpl w:val="98A6B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93737A6"/>
    <w:multiLevelType w:val="hybridMultilevel"/>
    <w:tmpl w:val="179C325C"/>
    <w:lvl w:ilvl="0" w:tplc="08C48B62">
      <w:start w:val="3"/>
      <w:numFmt w:val="decimal"/>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1" w15:restartNumberingAfterBreak="0">
    <w:nsid w:val="6B770D31"/>
    <w:multiLevelType w:val="hybridMultilevel"/>
    <w:tmpl w:val="6BE21862"/>
    <w:lvl w:ilvl="0" w:tplc="A11C1E60">
      <w:start w:val="1"/>
      <w:numFmt w:val="decimal"/>
      <w:lvlText w:val="%1."/>
      <w:lvlJc w:val="left"/>
      <w:pPr>
        <w:ind w:left="36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0" w:hanging="360"/>
      </w:pPr>
    </w:lvl>
    <w:lvl w:ilvl="4" w:tplc="0C090019" w:tentative="1">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12" w15:restartNumberingAfterBreak="0">
    <w:nsid w:val="71D12788"/>
    <w:multiLevelType w:val="hybridMultilevel"/>
    <w:tmpl w:val="AF7A8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15:restartNumberingAfterBreak="0">
    <w:nsid w:val="7C5174C0"/>
    <w:multiLevelType w:val="hybridMultilevel"/>
    <w:tmpl w:val="90BCF3C0"/>
    <w:lvl w:ilvl="0" w:tplc="0C090001">
      <w:start w:val="1"/>
      <w:numFmt w:val="bullet"/>
      <w:lvlText w:val=""/>
      <w:lvlJc w:val="left"/>
      <w:pPr>
        <w:ind w:left="1723" w:hanging="360"/>
      </w:pPr>
      <w:rPr>
        <w:rFonts w:ascii="Symbol" w:hAnsi="Symbol" w:hint="default"/>
      </w:rPr>
    </w:lvl>
    <w:lvl w:ilvl="1" w:tplc="0C090003" w:tentative="1">
      <w:start w:val="1"/>
      <w:numFmt w:val="bullet"/>
      <w:lvlText w:val="o"/>
      <w:lvlJc w:val="left"/>
      <w:pPr>
        <w:ind w:left="2443" w:hanging="360"/>
      </w:pPr>
      <w:rPr>
        <w:rFonts w:ascii="Courier New" w:hAnsi="Courier New" w:cs="Courier New" w:hint="default"/>
      </w:rPr>
    </w:lvl>
    <w:lvl w:ilvl="2" w:tplc="0C090005" w:tentative="1">
      <w:start w:val="1"/>
      <w:numFmt w:val="bullet"/>
      <w:lvlText w:val=""/>
      <w:lvlJc w:val="left"/>
      <w:pPr>
        <w:ind w:left="3163" w:hanging="360"/>
      </w:pPr>
      <w:rPr>
        <w:rFonts w:ascii="Wingdings" w:hAnsi="Wingdings" w:hint="default"/>
      </w:rPr>
    </w:lvl>
    <w:lvl w:ilvl="3" w:tplc="0C090001" w:tentative="1">
      <w:start w:val="1"/>
      <w:numFmt w:val="bullet"/>
      <w:lvlText w:val=""/>
      <w:lvlJc w:val="left"/>
      <w:pPr>
        <w:ind w:left="3883" w:hanging="360"/>
      </w:pPr>
      <w:rPr>
        <w:rFonts w:ascii="Symbol" w:hAnsi="Symbol" w:hint="default"/>
      </w:rPr>
    </w:lvl>
    <w:lvl w:ilvl="4" w:tplc="0C090003" w:tentative="1">
      <w:start w:val="1"/>
      <w:numFmt w:val="bullet"/>
      <w:lvlText w:val="o"/>
      <w:lvlJc w:val="left"/>
      <w:pPr>
        <w:ind w:left="4603" w:hanging="360"/>
      </w:pPr>
      <w:rPr>
        <w:rFonts w:ascii="Courier New" w:hAnsi="Courier New" w:cs="Courier New" w:hint="default"/>
      </w:rPr>
    </w:lvl>
    <w:lvl w:ilvl="5" w:tplc="0C090005" w:tentative="1">
      <w:start w:val="1"/>
      <w:numFmt w:val="bullet"/>
      <w:lvlText w:val=""/>
      <w:lvlJc w:val="left"/>
      <w:pPr>
        <w:ind w:left="5323" w:hanging="360"/>
      </w:pPr>
      <w:rPr>
        <w:rFonts w:ascii="Wingdings" w:hAnsi="Wingdings" w:hint="default"/>
      </w:rPr>
    </w:lvl>
    <w:lvl w:ilvl="6" w:tplc="0C090001" w:tentative="1">
      <w:start w:val="1"/>
      <w:numFmt w:val="bullet"/>
      <w:lvlText w:val=""/>
      <w:lvlJc w:val="left"/>
      <w:pPr>
        <w:ind w:left="6043" w:hanging="360"/>
      </w:pPr>
      <w:rPr>
        <w:rFonts w:ascii="Symbol" w:hAnsi="Symbol" w:hint="default"/>
      </w:rPr>
    </w:lvl>
    <w:lvl w:ilvl="7" w:tplc="0C090003" w:tentative="1">
      <w:start w:val="1"/>
      <w:numFmt w:val="bullet"/>
      <w:lvlText w:val="o"/>
      <w:lvlJc w:val="left"/>
      <w:pPr>
        <w:ind w:left="6763" w:hanging="360"/>
      </w:pPr>
      <w:rPr>
        <w:rFonts w:ascii="Courier New" w:hAnsi="Courier New" w:cs="Courier New" w:hint="default"/>
      </w:rPr>
    </w:lvl>
    <w:lvl w:ilvl="8" w:tplc="0C090005" w:tentative="1">
      <w:start w:val="1"/>
      <w:numFmt w:val="bullet"/>
      <w:lvlText w:val=""/>
      <w:lvlJc w:val="left"/>
      <w:pPr>
        <w:ind w:left="7483" w:hanging="360"/>
      </w:pPr>
      <w:rPr>
        <w:rFonts w:ascii="Wingdings" w:hAnsi="Wingdings" w:hint="default"/>
      </w:rPr>
    </w:lvl>
  </w:abstractNum>
  <w:abstractNum w:abstractNumId="15" w15:restartNumberingAfterBreak="0">
    <w:nsid w:val="7EDD4723"/>
    <w:multiLevelType w:val="multilevel"/>
    <w:tmpl w:val="26563B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9639102">
    <w:abstractNumId w:val="6"/>
  </w:num>
  <w:num w:numId="2" w16cid:durableId="784662544">
    <w:abstractNumId w:val="7"/>
  </w:num>
  <w:num w:numId="3" w16cid:durableId="1442451738">
    <w:abstractNumId w:val="7"/>
    <w:lvlOverride w:ilvl="0">
      <w:startOverride w:val="1"/>
    </w:lvlOverride>
  </w:num>
  <w:num w:numId="4" w16cid:durableId="1562522304">
    <w:abstractNumId w:val="7"/>
    <w:lvlOverride w:ilvl="0">
      <w:startOverride w:val="1"/>
    </w:lvlOverride>
  </w:num>
  <w:num w:numId="5" w16cid:durableId="1125929345">
    <w:abstractNumId w:val="7"/>
    <w:lvlOverride w:ilvl="0">
      <w:startOverride w:val="1"/>
    </w:lvlOverride>
  </w:num>
  <w:num w:numId="6" w16cid:durableId="641621793">
    <w:abstractNumId w:val="3"/>
  </w:num>
  <w:num w:numId="7" w16cid:durableId="2117015349">
    <w:abstractNumId w:val="13"/>
  </w:num>
  <w:num w:numId="8" w16cid:durableId="116532335">
    <w:abstractNumId w:val="9"/>
  </w:num>
  <w:num w:numId="9" w16cid:durableId="1561095152">
    <w:abstractNumId w:val="2"/>
  </w:num>
  <w:num w:numId="10" w16cid:durableId="988440142">
    <w:abstractNumId w:val="15"/>
  </w:num>
  <w:num w:numId="11" w16cid:durableId="545021547">
    <w:abstractNumId w:val="5"/>
  </w:num>
  <w:num w:numId="12" w16cid:durableId="2080249889">
    <w:abstractNumId w:val="5"/>
  </w:num>
  <w:num w:numId="13" w16cid:durableId="1415198619">
    <w:abstractNumId w:val="5"/>
  </w:num>
  <w:num w:numId="14" w16cid:durableId="1642735699">
    <w:abstractNumId w:val="4"/>
  </w:num>
  <w:num w:numId="15" w16cid:durableId="897133831">
    <w:abstractNumId w:val="6"/>
  </w:num>
  <w:num w:numId="16" w16cid:durableId="550844648">
    <w:abstractNumId w:val="5"/>
  </w:num>
  <w:num w:numId="17" w16cid:durableId="1824196668">
    <w:abstractNumId w:val="5"/>
  </w:num>
  <w:num w:numId="18" w16cid:durableId="214391760">
    <w:abstractNumId w:val="5"/>
  </w:num>
  <w:num w:numId="19" w16cid:durableId="2139178647">
    <w:abstractNumId w:val="5"/>
  </w:num>
  <w:num w:numId="20" w16cid:durableId="1323503042">
    <w:abstractNumId w:val="4"/>
  </w:num>
  <w:num w:numId="21" w16cid:durableId="964506007">
    <w:abstractNumId w:val="6"/>
  </w:num>
  <w:num w:numId="22" w16cid:durableId="763039468">
    <w:abstractNumId w:val="5"/>
  </w:num>
  <w:num w:numId="23" w16cid:durableId="814761490">
    <w:abstractNumId w:val="5"/>
  </w:num>
  <w:num w:numId="24" w16cid:durableId="1443652884">
    <w:abstractNumId w:val="5"/>
  </w:num>
  <w:num w:numId="25" w16cid:durableId="1799059948">
    <w:abstractNumId w:val="5"/>
  </w:num>
  <w:num w:numId="26" w16cid:durableId="602952880">
    <w:abstractNumId w:val="4"/>
  </w:num>
  <w:num w:numId="27" w16cid:durableId="352653897">
    <w:abstractNumId w:val="1"/>
  </w:num>
  <w:num w:numId="28" w16cid:durableId="1286500254">
    <w:abstractNumId w:val="8"/>
  </w:num>
  <w:num w:numId="29" w16cid:durableId="1895773253">
    <w:abstractNumId w:val="11"/>
  </w:num>
  <w:num w:numId="30" w16cid:durableId="1175800482">
    <w:abstractNumId w:val="14"/>
  </w:num>
  <w:num w:numId="31" w16cid:durableId="1112431558">
    <w:abstractNumId w:val="0"/>
    <w:lvlOverride w:ilvl="0">
      <w:lvl w:ilvl="0">
        <w:numFmt w:val="bullet"/>
        <w:lvlText w:val=""/>
        <w:legacy w:legacy="1" w:legacySpace="0" w:legacyIndent="0"/>
        <w:lvlJc w:val="left"/>
        <w:rPr>
          <w:rFonts w:ascii="Symbol" w:hAnsi="Symbol" w:hint="default"/>
        </w:rPr>
      </w:lvl>
    </w:lvlOverride>
  </w:num>
  <w:num w:numId="32" w16cid:durableId="346759676">
    <w:abstractNumId w:val="5"/>
  </w:num>
  <w:num w:numId="33" w16cid:durableId="334117947">
    <w:abstractNumId w:val="12"/>
  </w:num>
  <w:num w:numId="34" w16cid:durableId="1555971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7F"/>
    <w:rsid w:val="000003F7"/>
    <w:rsid w:val="00037E50"/>
    <w:rsid w:val="000470B6"/>
    <w:rsid w:val="000555E2"/>
    <w:rsid w:val="00057A4B"/>
    <w:rsid w:val="00066459"/>
    <w:rsid w:val="00067A8B"/>
    <w:rsid w:val="000721F0"/>
    <w:rsid w:val="000722A0"/>
    <w:rsid w:val="00092E5B"/>
    <w:rsid w:val="00095677"/>
    <w:rsid w:val="00097AEA"/>
    <w:rsid w:val="000A533E"/>
    <w:rsid w:val="000B1C71"/>
    <w:rsid w:val="000B7B2D"/>
    <w:rsid w:val="000C1452"/>
    <w:rsid w:val="000C69D8"/>
    <w:rsid w:val="000D6E3B"/>
    <w:rsid w:val="000E2B0C"/>
    <w:rsid w:val="000E504F"/>
    <w:rsid w:val="000E7E86"/>
    <w:rsid w:val="000E7EB3"/>
    <w:rsid w:val="001018EA"/>
    <w:rsid w:val="001036A0"/>
    <w:rsid w:val="00107B5B"/>
    <w:rsid w:val="001138C8"/>
    <w:rsid w:val="00117092"/>
    <w:rsid w:val="0012425F"/>
    <w:rsid w:val="001368FA"/>
    <w:rsid w:val="00140CF8"/>
    <w:rsid w:val="00147D40"/>
    <w:rsid w:val="00155CF1"/>
    <w:rsid w:val="0015714A"/>
    <w:rsid w:val="00164B77"/>
    <w:rsid w:val="00196C15"/>
    <w:rsid w:val="001A2262"/>
    <w:rsid w:val="001B0A7F"/>
    <w:rsid w:val="001B0BDD"/>
    <w:rsid w:val="001C2AA0"/>
    <w:rsid w:val="001D2A10"/>
    <w:rsid w:val="001D6A25"/>
    <w:rsid w:val="001E1718"/>
    <w:rsid w:val="001E186F"/>
    <w:rsid w:val="001E7553"/>
    <w:rsid w:val="001F2910"/>
    <w:rsid w:val="001F32EC"/>
    <w:rsid w:val="001F33AA"/>
    <w:rsid w:val="001F4389"/>
    <w:rsid w:val="001F5FB2"/>
    <w:rsid w:val="001F603E"/>
    <w:rsid w:val="001F6935"/>
    <w:rsid w:val="00207FD5"/>
    <w:rsid w:val="00210B36"/>
    <w:rsid w:val="00222034"/>
    <w:rsid w:val="00234AC3"/>
    <w:rsid w:val="00236BE7"/>
    <w:rsid w:val="00243F5F"/>
    <w:rsid w:val="00245E86"/>
    <w:rsid w:val="00253226"/>
    <w:rsid w:val="002535CA"/>
    <w:rsid w:val="00253C51"/>
    <w:rsid w:val="00255FED"/>
    <w:rsid w:val="00261F28"/>
    <w:rsid w:val="002664BA"/>
    <w:rsid w:val="002749C0"/>
    <w:rsid w:val="0028112D"/>
    <w:rsid w:val="00281E67"/>
    <w:rsid w:val="00282C92"/>
    <w:rsid w:val="0028696F"/>
    <w:rsid w:val="0029071D"/>
    <w:rsid w:val="002A0A2A"/>
    <w:rsid w:val="002A4E0E"/>
    <w:rsid w:val="002B6B7E"/>
    <w:rsid w:val="002C1F51"/>
    <w:rsid w:val="002C284D"/>
    <w:rsid w:val="002C7623"/>
    <w:rsid w:val="002D1751"/>
    <w:rsid w:val="002D7DD1"/>
    <w:rsid w:val="002D7F06"/>
    <w:rsid w:val="002E1BC7"/>
    <w:rsid w:val="002E309C"/>
    <w:rsid w:val="002E7CC2"/>
    <w:rsid w:val="002E7D8B"/>
    <w:rsid w:val="002F0491"/>
    <w:rsid w:val="002F3351"/>
    <w:rsid w:val="002F6745"/>
    <w:rsid w:val="00312C71"/>
    <w:rsid w:val="00321E47"/>
    <w:rsid w:val="00326B31"/>
    <w:rsid w:val="003311BC"/>
    <w:rsid w:val="00332945"/>
    <w:rsid w:val="003331BA"/>
    <w:rsid w:val="003348E8"/>
    <w:rsid w:val="00335AFC"/>
    <w:rsid w:val="00336250"/>
    <w:rsid w:val="00347619"/>
    <w:rsid w:val="00352E47"/>
    <w:rsid w:val="00353BB0"/>
    <w:rsid w:val="00365C3A"/>
    <w:rsid w:val="00370638"/>
    <w:rsid w:val="00386625"/>
    <w:rsid w:val="00390F9A"/>
    <w:rsid w:val="0039108A"/>
    <w:rsid w:val="003A1E5C"/>
    <w:rsid w:val="003A3D15"/>
    <w:rsid w:val="003A58AB"/>
    <w:rsid w:val="003C0AB8"/>
    <w:rsid w:val="003C1912"/>
    <w:rsid w:val="003C3B0A"/>
    <w:rsid w:val="003C5D95"/>
    <w:rsid w:val="003C7533"/>
    <w:rsid w:val="003D0704"/>
    <w:rsid w:val="003D42B4"/>
    <w:rsid w:val="003D4E3C"/>
    <w:rsid w:val="003D5AFA"/>
    <w:rsid w:val="003D65E7"/>
    <w:rsid w:val="003E22F2"/>
    <w:rsid w:val="003E38E3"/>
    <w:rsid w:val="003E5497"/>
    <w:rsid w:val="003F5B73"/>
    <w:rsid w:val="00406C3E"/>
    <w:rsid w:val="004122E0"/>
    <w:rsid w:val="00414084"/>
    <w:rsid w:val="00417FC7"/>
    <w:rsid w:val="004303AB"/>
    <w:rsid w:val="0043062E"/>
    <w:rsid w:val="00433585"/>
    <w:rsid w:val="004416C0"/>
    <w:rsid w:val="00445241"/>
    <w:rsid w:val="004465F9"/>
    <w:rsid w:val="0045192E"/>
    <w:rsid w:val="00453A5C"/>
    <w:rsid w:val="00454590"/>
    <w:rsid w:val="00460A41"/>
    <w:rsid w:val="00464B7F"/>
    <w:rsid w:val="00474FFC"/>
    <w:rsid w:val="004767E6"/>
    <w:rsid w:val="00481CE9"/>
    <w:rsid w:val="004878B1"/>
    <w:rsid w:val="004B0771"/>
    <w:rsid w:val="004B08B6"/>
    <w:rsid w:val="004B64A3"/>
    <w:rsid w:val="004C4FFD"/>
    <w:rsid w:val="004C5D12"/>
    <w:rsid w:val="004C6441"/>
    <w:rsid w:val="004D06AF"/>
    <w:rsid w:val="004D6F59"/>
    <w:rsid w:val="004E6AC4"/>
    <w:rsid w:val="004E72B1"/>
    <w:rsid w:val="004F414C"/>
    <w:rsid w:val="00501469"/>
    <w:rsid w:val="0050410F"/>
    <w:rsid w:val="00504790"/>
    <w:rsid w:val="00506740"/>
    <w:rsid w:val="005148FD"/>
    <w:rsid w:val="00517078"/>
    <w:rsid w:val="005202C7"/>
    <w:rsid w:val="00533B33"/>
    <w:rsid w:val="00545807"/>
    <w:rsid w:val="00546168"/>
    <w:rsid w:val="00546AFD"/>
    <w:rsid w:val="00561542"/>
    <w:rsid w:val="0056177C"/>
    <w:rsid w:val="0056189C"/>
    <w:rsid w:val="00561A68"/>
    <w:rsid w:val="00571BDC"/>
    <w:rsid w:val="00573F4F"/>
    <w:rsid w:val="0057496E"/>
    <w:rsid w:val="0059134D"/>
    <w:rsid w:val="005A0B08"/>
    <w:rsid w:val="005A6F23"/>
    <w:rsid w:val="005B1936"/>
    <w:rsid w:val="005C0940"/>
    <w:rsid w:val="005C223D"/>
    <w:rsid w:val="005C243B"/>
    <w:rsid w:val="005D3208"/>
    <w:rsid w:val="005D3E5E"/>
    <w:rsid w:val="005E01A3"/>
    <w:rsid w:val="005E056D"/>
    <w:rsid w:val="005E3857"/>
    <w:rsid w:val="005F06FD"/>
    <w:rsid w:val="005F6969"/>
    <w:rsid w:val="00600B14"/>
    <w:rsid w:val="006170A5"/>
    <w:rsid w:val="00617D88"/>
    <w:rsid w:val="006211DC"/>
    <w:rsid w:val="00621EB4"/>
    <w:rsid w:val="00624E1B"/>
    <w:rsid w:val="00625C49"/>
    <w:rsid w:val="00634E2E"/>
    <w:rsid w:val="00642A34"/>
    <w:rsid w:val="0065148D"/>
    <w:rsid w:val="00661E52"/>
    <w:rsid w:val="006631A5"/>
    <w:rsid w:val="00664683"/>
    <w:rsid w:val="0066555B"/>
    <w:rsid w:val="00670F12"/>
    <w:rsid w:val="00673271"/>
    <w:rsid w:val="006804F8"/>
    <w:rsid w:val="00684E3C"/>
    <w:rsid w:val="006875A8"/>
    <w:rsid w:val="006900BE"/>
    <w:rsid w:val="00691F56"/>
    <w:rsid w:val="00694AAD"/>
    <w:rsid w:val="00696F9E"/>
    <w:rsid w:val="006A14A8"/>
    <w:rsid w:val="006B7F31"/>
    <w:rsid w:val="006C35D7"/>
    <w:rsid w:val="006C3C2B"/>
    <w:rsid w:val="006D2F46"/>
    <w:rsid w:val="006D4C12"/>
    <w:rsid w:val="006D75FD"/>
    <w:rsid w:val="006E5730"/>
    <w:rsid w:val="006F0581"/>
    <w:rsid w:val="006F229D"/>
    <w:rsid w:val="006F7525"/>
    <w:rsid w:val="006F7D32"/>
    <w:rsid w:val="00704AB2"/>
    <w:rsid w:val="0071290D"/>
    <w:rsid w:val="00717E90"/>
    <w:rsid w:val="00724A1B"/>
    <w:rsid w:val="007410AA"/>
    <w:rsid w:val="00741836"/>
    <w:rsid w:val="00747C23"/>
    <w:rsid w:val="00747FB0"/>
    <w:rsid w:val="00755845"/>
    <w:rsid w:val="00760587"/>
    <w:rsid w:val="00762B28"/>
    <w:rsid w:val="00766AD6"/>
    <w:rsid w:val="00774485"/>
    <w:rsid w:val="00776653"/>
    <w:rsid w:val="00776A9A"/>
    <w:rsid w:val="0078435A"/>
    <w:rsid w:val="007A0FC3"/>
    <w:rsid w:val="007A1A3A"/>
    <w:rsid w:val="007B0021"/>
    <w:rsid w:val="007B2B8C"/>
    <w:rsid w:val="007C08F0"/>
    <w:rsid w:val="007C6FC7"/>
    <w:rsid w:val="007D745C"/>
    <w:rsid w:val="007E6B36"/>
    <w:rsid w:val="007F1DD8"/>
    <w:rsid w:val="0080049E"/>
    <w:rsid w:val="00805CA8"/>
    <w:rsid w:val="00832476"/>
    <w:rsid w:val="00833DDB"/>
    <w:rsid w:val="008407EC"/>
    <w:rsid w:val="00846638"/>
    <w:rsid w:val="00846DBB"/>
    <w:rsid w:val="008472D7"/>
    <w:rsid w:val="008514EC"/>
    <w:rsid w:val="00855272"/>
    <w:rsid w:val="00857A0A"/>
    <w:rsid w:val="00862E61"/>
    <w:rsid w:val="00862E6E"/>
    <w:rsid w:val="00863942"/>
    <w:rsid w:val="00865233"/>
    <w:rsid w:val="00875AF0"/>
    <w:rsid w:val="008774CB"/>
    <w:rsid w:val="00877D9B"/>
    <w:rsid w:val="0088002A"/>
    <w:rsid w:val="0088247D"/>
    <w:rsid w:val="0088325B"/>
    <w:rsid w:val="0088757F"/>
    <w:rsid w:val="00891484"/>
    <w:rsid w:val="00894FF0"/>
    <w:rsid w:val="008B1442"/>
    <w:rsid w:val="008B5238"/>
    <w:rsid w:val="008B6033"/>
    <w:rsid w:val="008B74F6"/>
    <w:rsid w:val="008E3FEB"/>
    <w:rsid w:val="008F4FD7"/>
    <w:rsid w:val="008F7B4F"/>
    <w:rsid w:val="009009C6"/>
    <w:rsid w:val="00902819"/>
    <w:rsid w:val="00904581"/>
    <w:rsid w:val="00921435"/>
    <w:rsid w:val="0092648B"/>
    <w:rsid w:val="009374DD"/>
    <w:rsid w:val="0094463A"/>
    <w:rsid w:val="00945D44"/>
    <w:rsid w:val="0095018D"/>
    <w:rsid w:val="00951286"/>
    <w:rsid w:val="00961BF0"/>
    <w:rsid w:val="0096640D"/>
    <w:rsid w:val="00972855"/>
    <w:rsid w:val="0098379B"/>
    <w:rsid w:val="00985569"/>
    <w:rsid w:val="0098579D"/>
    <w:rsid w:val="009873AB"/>
    <w:rsid w:val="009879C5"/>
    <w:rsid w:val="00996B27"/>
    <w:rsid w:val="009A0E34"/>
    <w:rsid w:val="009A2B11"/>
    <w:rsid w:val="009A4B45"/>
    <w:rsid w:val="009C2B19"/>
    <w:rsid w:val="009C2BC2"/>
    <w:rsid w:val="009D5108"/>
    <w:rsid w:val="009D6B24"/>
    <w:rsid w:val="009D70B3"/>
    <w:rsid w:val="009E1D4B"/>
    <w:rsid w:val="009E6DB3"/>
    <w:rsid w:val="009F611D"/>
    <w:rsid w:val="009F6F36"/>
    <w:rsid w:val="00A00806"/>
    <w:rsid w:val="00A131EC"/>
    <w:rsid w:val="00A154C0"/>
    <w:rsid w:val="00A26DA1"/>
    <w:rsid w:val="00A42091"/>
    <w:rsid w:val="00A46D3B"/>
    <w:rsid w:val="00A52235"/>
    <w:rsid w:val="00A55582"/>
    <w:rsid w:val="00A556AE"/>
    <w:rsid w:val="00A57FF7"/>
    <w:rsid w:val="00A80680"/>
    <w:rsid w:val="00A81B66"/>
    <w:rsid w:val="00AA0506"/>
    <w:rsid w:val="00AA4EB7"/>
    <w:rsid w:val="00AA64FE"/>
    <w:rsid w:val="00AA7544"/>
    <w:rsid w:val="00AC0F96"/>
    <w:rsid w:val="00AC40CD"/>
    <w:rsid w:val="00AD6A63"/>
    <w:rsid w:val="00AE0290"/>
    <w:rsid w:val="00AE3B7C"/>
    <w:rsid w:val="00AE3D08"/>
    <w:rsid w:val="00AF515C"/>
    <w:rsid w:val="00B065A3"/>
    <w:rsid w:val="00B16A5E"/>
    <w:rsid w:val="00B23CA2"/>
    <w:rsid w:val="00B31E04"/>
    <w:rsid w:val="00B4482C"/>
    <w:rsid w:val="00B52993"/>
    <w:rsid w:val="00B54801"/>
    <w:rsid w:val="00B605AA"/>
    <w:rsid w:val="00B60F7F"/>
    <w:rsid w:val="00B61D39"/>
    <w:rsid w:val="00B70E96"/>
    <w:rsid w:val="00B82409"/>
    <w:rsid w:val="00B84036"/>
    <w:rsid w:val="00B87517"/>
    <w:rsid w:val="00B96324"/>
    <w:rsid w:val="00B96CEF"/>
    <w:rsid w:val="00B97B73"/>
    <w:rsid w:val="00BB1E62"/>
    <w:rsid w:val="00BB3833"/>
    <w:rsid w:val="00BC00CE"/>
    <w:rsid w:val="00BC51C8"/>
    <w:rsid w:val="00BC5C77"/>
    <w:rsid w:val="00BC7ADD"/>
    <w:rsid w:val="00BD3845"/>
    <w:rsid w:val="00BD691C"/>
    <w:rsid w:val="00BE1BE7"/>
    <w:rsid w:val="00BE1C64"/>
    <w:rsid w:val="00BE591F"/>
    <w:rsid w:val="00C008FB"/>
    <w:rsid w:val="00C039F0"/>
    <w:rsid w:val="00C05804"/>
    <w:rsid w:val="00C06C20"/>
    <w:rsid w:val="00C06E24"/>
    <w:rsid w:val="00C07CC5"/>
    <w:rsid w:val="00C15C3C"/>
    <w:rsid w:val="00C17772"/>
    <w:rsid w:val="00C179A6"/>
    <w:rsid w:val="00C21C97"/>
    <w:rsid w:val="00C279D9"/>
    <w:rsid w:val="00C27BF9"/>
    <w:rsid w:val="00C27FED"/>
    <w:rsid w:val="00C30B61"/>
    <w:rsid w:val="00C3141D"/>
    <w:rsid w:val="00C32FC0"/>
    <w:rsid w:val="00C42697"/>
    <w:rsid w:val="00C44557"/>
    <w:rsid w:val="00C455DA"/>
    <w:rsid w:val="00C52C4A"/>
    <w:rsid w:val="00C5432F"/>
    <w:rsid w:val="00C572DB"/>
    <w:rsid w:val="00C6051D"/>
    <w:rsid w:val="00C658EB"/>
    <w:rsid w:val="00C70D6B"/>
    <w:rsid w:val="00C72CED"/>
    <w:rsid w:val="00C777F7"/>
    <w:rsid w:val="00C90B62"/>
    <w:rsid w:val="00CA64D2"/>
    <w:rsid w:val="00CB399F"/>
    <w:rsid w:val="00CC2459"/>
    <w:rsid w:val="00CC5D45"/>
    <w:rsid w:val="00CC6F83"/>
    <w:rsid w:val="00CD0CE5"/>
    <w:rsid w:val="00CD1BE3"/>
    <w:rsid w:val="00CD6A29"/>
    <w:rsid w:val="00CF23F2"/>
    <w:rsid w:val="00CF4F9D"/>
    <w:rsid w:val="00D05642"/>
    <w:rsid w:val="00D0670B"/>
    <w:rsid w:val="00D077A3"/>
    <w:rsid w:val="00D105B2"/>
    <w:rsid w:val="00D242C7"/>
    <w:rsid w:val="00D351BF"/>
    <w:rsid w:val="00D411D9"/>
    <w:rsid w:val="00D43975"/>
    <w:rsid w:val="00D44B21"/>
    <w:rsid w:val="00D455F5"/>
    <w:rsid w:val="00D60D88"/>
    <w:rsid w:val="00D76AE4"/>
    <w:rsid w:val="00D83142"/>
    <w:rsid w:val="00D871C3"/>
    <w:rsid w:val="00D90C34"/>
    <w:rsid w:val="00D93830"/>
    <w:rsid w:val="00D93A5C"/>
    <w:rsid w:val="00DA63B2"/>
    <w:rsid w:val="00DB1C5B"/>
    <w:rsid w:val="00DB21A7"/>
    <w:rsid w:val="00DC23E6"/>
    <w:rsid w:val="00DC386A"/>
    <w:rsid w:val="00DC6BDA"/>
    <w:rsid w:val="00DC75DB"/>
    <w:rsid w:val="00DE31B4"/>
    <w:rsid w:val="00DF0870"/>
    <w:rsid w:val="00E0444B"/>
    <w:rsid w:val="00E05159"/>
    <w:rsid w:val="00E16F10"/>
    <w:rsid w:val="00E24D12"/>
    <w:rsid w:val="00E26422"/>
    <w:rsid w:val="00E36022"/>
    <w:rsid w:val="00E56656"/>
    <w:rsid w:val="00E5675D"/>
    <w:rsid w:val="00E6230E"/>
    <w:rsid w:val="00E63007"/>
    <w:rsid w:val="00E65108"/>
    <w:rsid w:val="00E66794"/>
    <w:rsid w:val="00E86BCF"/>
    <w:rsid w:val="00E902C6"/>
    <w:rsid w:val="00E94258"/>
    <w:rsid w:val="00E9450D"/>
    <w:rsid w:val="00E95655"/>
    <w:rsid w:val="00E964A1"/>
    <w:rsid w:val="00EA3560"/>
    <w:rsid w:val="00EA4240"/>
    <w:rsid w:val="00EA5CEB"/>
    <w:rsid w:val="00EB60F5"/>
    <w:rsid w:val="00EC306F"/>
    <w:rsid w:val="00EC76F8"/>
    <w:rsid w:val="00EC7DC2"/>
    <w:rsid w:val="00ED3B67"/>
    <w:rsid w:val="00EE05FC"/>
    <w:rsid w:val="00EE4027"/>
    <w:rsid w:val="00EE42AD"/>
    <w:rsid w:val="00EE45F4"/>
    <w:rsid w:val="00EF7FF1"/>
    <w:rsid w:val="00F007D8"/>
    <w:rsid w:val="00F208A6"/>
    <w:rsid w:val="00F23FEC"/>
    <w:rsid w:val="00F24185"/>
    <w:rsid w:val="00F373B7"/>
    <w:rsid w:val="00F43579"/>
    <w:rsid w:val="00F4439E"/>
    <w:rsid w:val="00F45A2B"/>
    <w:rsid w:val="00F45E0B"/>
    <w:rsid w:val="00F46574"/>
    <w:rsid w:val="00F57F70"/>
    <w:rsid w:val="00F6044B"/>
    <w:rsid w:val="00F63C22"/>
    <w:rsid w:val="00F744E8"/>
    <w:rsid w:val="00F828F8"/>
    <w:rsid w:val="00F85A20"/>
    <w:rsid w:val="00FA2FA4"/>
    <w:rsid w:val="00FA7D9B"/>
    <w:rsid w:val="00FB5A82"/>
    <w:rsid w:val="00FB606A"/>
    <w:rsid w:val="00FC1ABB"/>
    <w:rsid w:val="00FC500B"/>
    <w:rsid w:val="00FD2946"/>
    <w:rsid w:val="00FD478D"/>
    <w:rsid w:val="00FD6F93"/>
    <w:rsid w:val="00FE581E"/>
    <w:rsid w:val="00FE6D7B"/>
    <w:rsid w:val="00FF1ADC"/>
    <w:rsid w:val="00FF5119"/>
    <w:rsid w:val="521CDAD0"/>
    <w:rsid w:val="734BD9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2AF58"/>
  <w15:docId w15:val="{938EC096-4DE2-4321-8A67-C785EFCB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35"/>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755845"/>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755845"/>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755845"/>
    <w:pPr>
      <w:outlineLvl w:val="2"/>
    </w:pPr>
    <w:rPr>
      <w:b w:val="0"/>
      <w:color w:val="300050" w:themeColor="text2"/>
      <w:sz w:val="28"/>
    </w:rPr>
  </w:style>
  <w:style w:type="paragraph" w:styleId="Heading4">
    <w:name w:val="heading 4"/>
    <w:basedOn w:val="Normal"/>
    <w:next w:val="Normal"/>
    <w:link w:val="Heading4Char"/>
    <w:uiPriority w:val="9"/>
    <w:unhideWhenUsed/>
    <w:qFormat/>
    <w:rsid w:val="00755845"/>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755845"/>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755845"/>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755845"/>
    <w:pPr>
      <w:numPr>
        <w:numId w:val="21"/>
      </w:numPr>
      <w:spacing w:before="0"/>
    </w:pPr>
  </w:style>
  <w:style w:type="paragraph" w:customStyle="1" w:styleId="NumberedList">
    <w:name w:val="NumberedList"/>
    <w:basedOn w:val="Level1"/>
    <w:qFormat/>
    <w:rsid w:val="00755845"/>
  </w:style>
  <w:style w:type="paragraph" w:styleId="Quote">
    <w:name w:val="Quote"/>
    <w:basedOn w:val="Normal"/>
    <w:next w:val="Normal"/>
    <w:link w:val="QuoteChar"/>
    <w:uiPriority w:val="29"/>
    <w:qFormat/>
    <w:rsid w:val="00755845"/>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755845"/>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755845"/>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755845"/>
    <w:rPr>
      <w:rFonts w:ascii="Verdana" w:hAnsi="Verdana"/>
      <w:bCs/>
      <w:color w:val="000000" w:themeColor="text1"/>
      <w:sz w:val="26"/>
      <w:szCs w:val="24"/>
    </w:rPr>
  </w:style>
  <w:style w:type="character" w:styleId="Hyperlink">
    <w:name w:val="Hyperlink"/>
    <w:basedOn w:val="DefaultParagraphFont"/>
    <w:uiPriority w:val="99"/>
    <w:unhideWhenUsed/>
    <w:rsid w:val="006170A5"/>
    <w:rPr>
      <w:color w:val="300050" w:themeColor="accent2"/>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755845"/>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Level1">
    <w:name w:val="Level 1"/>
    <w:basedOn w:val="ListParagraph"/>
    <w:link w:val="Level1Char"/>
    <w:qFormat/>
    <w:rsid w:val="00546168"/>
    <w:pPr>
      <w:numPr>
        <w:numId w:val="25"/>
      </w:numPr>
      <w:spacing w:line="360" w:lineRule="exact"/>
    </w:pPr>
    <w:rPr>
      <w:color w:val="300050"/>
      <w:sz w:val="32"/>
    </w:rPr>
  </w:style>
  <w:style w:type="character" w:customStyle="1" w:styleId="Level1Char">
    <w:name w:val="Level 1 Char"/>
    <w:basedOn w:val="DefaultParagraphFont"/>
    <w:link w:val="Level1"/>
    <w:rsid w:val="00546168"/>
    <w:rPr>
      <w:rFonts w:ascii="Verdana" w:hAnsi="Verdana"/>
      <w:color w:val="300050"/>
      <w:sz w:val="32"/>
      <w:szCs w:val="20"/>
    </w:rPr>
  </w:style>
  <w:style w:type="paragraph" w:customStyle="1" w:styleId="Level2">
    <w:name w:val="Level 2"/>
    <w:basedOn w:val="ListParagraph"/>
    <w:link w:val="Level2Char"/>
    <w:qFormat/>
    <w:rsid w:val="00755845"/>
    <w:pPr>
      <w:numPr>
        <w:ilvl w:val="1"/>
        <w:numId w:val="25"/>
      </w:numPr>
    </w:pPr>
    <w:rPr>
      <w:color w:val="300050"/>
      <w:sz w:val="28"/>
    </w:rPr>
  </w:style>
  <w:style w:type="character" w:customStyle="1" w:styleId="Level2Char">
    <w:name w:val="Level 2 Char"/>
    <w:basedOn w:val="DefaultParagraphFont"/>
    <w:link w:val="Level2"/>
    <w:rsid w:val="00755845"/>
    <w:rPr>
      <w:rFonts w:ascii="Verdana" w:hAnsi="Verdana"/>
      <w:color w:val="300050"/>
      <w:sz w:val="28"/>
      <w:szCs w:val="20"/>
    </w:rPr>
  </w:style>
  <w:style w:type="paragraph" w:customStyle="1" w:styleId="Level3">
    <w:name w:val="Level 3"/>
    <w:basedOn w:val="ListParagraph"/>
    <w:link w:val="Level3Char"/>
    <w:qFormat/>
    <w:rsid w:val="00755845"/>
    <w:pPr>
      <w:numPr>
        <w:ilvl w:val="2"/>
        <w:numId w:val="25"/>
      </w:numPr>
    </w:pPr>
    <w:rPr>
      <w:color w:val="300050"/>
      <w:sz w:val="26"/>
    </w:rPr>
  </w:style>
  <w:style w:type="character" w:customStyle="1" w:styleId="Level3Char">
    <w:name w:val="Level 3 Char"/>
    <w:basedOn w:val="DefaultParagraphFont"/>
    <w:link w:val="Level3"/>
    <w:rsid w:val="00755845"/>
    <w:rPr>
      <w:rFonts w:ascii="Verdana" w:hAnsi="Verdana"/>
      <w:color w:val="300050"/>
      <w:sz w:val="26"/>
      <w:szCs w:val="20"/>
    </w:rPr>
  </w:style>
  <w:style w:type="paragraph" w:customStyle="1" w:styleId="Listbold">
    <w:name w:val="List bold"/>
    <w:basedOn w:val="ListParagraph"/>
    <w:link w:val="ListboldChar"/>
    <w:qFormat/>
    <w:rsid w:val="00755845"/>
    <w:pPr>
      <w:numPr>
        <w:ilvl w:val="3"/>
        <w:numId w:val="26"/>
      </w:numPr>
      <w:autoSpaceDE w:val="0"/>
      <w:autoSpaceDN w:val="0"/>
      <w:adjustRightInd w:val="0"/>
      <w:spacing w:before="0"/>
    </w:pPr>
    <w:rPr>
      <w:rFonts w:cs="Verdana"/>
      <w:b/>
      <w:bCs/>
      <w:color w:val="000000"/>
    </w:rPr>
  </w:style>
  <w:style w:type="character" w:customStyle="1" w:styleId="ListboldChar">
    <w:name w:val="List bold Char"/>
    <w:basedOn w:val="DefaultParagraphFont"/>
    <w:link w:val="Listbold"/>
    <w:rsid w:val="00755845"/>
    <w:rPr>
      <w:rFonts w:ascii="Verdana" w:hAnsi="Verdana" w:cs="Verdana"/>
      <w:b/>
      <w:bCs/>
      <w:color w:val="000000"/>
      <w:sz w:val="20"/>
      <w:szCs w:val="20"/>
    </w:rPr>
  </w:style>
  <w:style w:type="paragraph" w:styleId="Revision">
    <w:name w:val="Revision"/>
    <w:hidden/>
    <w:uiPriority w:val="99"/>
    <w:semiHidden/>
    <w:rsid w:val="002F6745"/>
    <w:pPr>
      <w:spacing w:after="0" w:line="240" w:lineRule="auto"/>
    </w:pPr>
    <w:rPr>
      <w:rFonts w:ascii="Verdana" w:hAnsi="Verdana"/>
      <w:color w:val="000000" w:themeColor="text1"/>
      <w:sz w:val="20"/>
      <w:szCs w:val="20"/>
    </w:rPr>
  </w:style>
  <w:style w:type="paragraph" w:customStyle="1" w:styleId="Links">
    <w:name w:val="Links"/>
    <w:basedOn w:val="Normal"/>
    <w:link w:val="LinksChar"/>
    <w:qFormat/>
    <w:rsid w:val="00BE591F"/>
    <w:pPr>
      <w:autoSpaceDE w:val="0"/>
      <w:autoSpaceDN w:val="0"/>
      <w:adjustRightInd w:val="0"/>
    </w:pPr>
    <w:rPr>
      <w:color w:val="441D4A"/>
      <w:u w:val="single"/>
    </w:rPr>
  </w:style>
  <w:style w:type="character" w:customStyle="1" w:styleId="LinksChar">
    <w:name w:val="Links Char"/>
    <w:basedOn w:val="DefaultParagraphFont"/>
    <w:link w:val="Links"/>
    <w:rsid w:val="00BE591F"/>
    <w:rPr>
      <w:rFonts w:ascii="Verdana" w:hAnsi="Verdana"/>
      <w:color w:val="441D4A"/>
      <w:sz w:val="20"/>
      <w:szCs w:val="20"/>
      <w:u w:val="single"/>
    </w:rPr>
  </w:style>
  <w:style w:type="paragraph" w:customStyle="1" w:styleId="InfoBoxsmallerspaceafter">
    <w:name w:val="Info Box (smaller space after)"/>
    <w:basedOn w:val="Normal"/>
    <w:qFormat/>
    <w:rsid w:val="003F5B73"/>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120" w:line="240" w:lineRule="auto"/>
      <w:ind w:left="170" w:right="170"/>
    </w:pPr>
    <w:rPr>
      <w:rFonts w:asciiTheme="minorHAnsi" w:hAnsiTheme="minorHAnsi"/>
      <w:szCs w:val="22"/>
      <w:lang w:eastAsia="en-AU"/>
    </w:rPr>
  </w:style>
  <w:style w:type="table" w:customStyle="1" w:styleId="AttachmentTable">
    <w:name w:val="Attachment Table"/>
    <w:basedOn w:val="TableNormal"/>
    <w:uiPriority w:val="99"/>
    <w:rsid w:val="00FA7D9B"/>
    <w:pPr>
      <w:snapToGrid w:val="0"/>
      <w:spacing w:before="120" w:after="120" w:line="240" w:lineRule="auto"/>
    </w:pPr>
    <w:rPr>
      <w:rFonts w:eastAsiaTheme="minorEastAsia" w:cs="Times New Roman (Body CS)"/>
      <w:sz w:val="20"/>
      <w:szCs w:val="20"/>
      <w:lang w:eastAsia="zh-CN"/>
    </w:rPr>
    <w:tblPr>
      <w:tblBorders>
        <w:top w:val="single" w:sz="4" w:space="0" w:color="893B94" w:themeColor="accent1"/>
        <w:left w:val="single" w:sz="4" w:space="0" w:color="893B94" w:themeColor="accent1"/>
        <w:bottom w:val="single" w:sz="4" w:space="0" w:color="893B94" w:themeColor="accent1"/>
        <w:right w:val="single" w:sz="4" w:space="0" w:color="893B94" w:themeColor="accent1"/>
        <w:insideH w:val="single" w:sz="4" w:space="0" w:color="893B94" w:themeColor="accent1"/>
        <w:insideV w:val="single" w:sz="4" w:space="0" w:color="893B94" w:themeColor="accent1"/>
      </w:tblBorders>
      <w:tblCellMar>
        <w:left w:w="284" w:type="dxa"/>
        <w:right w:w="284" w:type="dxa"/>
      </w:tblCellMar>
    </w:tblPr>
    <w:tcPr>
      <w:shd w:val="clear" w:color="auto" w:fill="auto"/>
    </w:tcPr>
    <w:tblStylePr w:type="firstRow">
      <w:pPr>
        <w:keepNext w:val="0"/>
        <w:keepLines w:val="0"/>
        <w:pageBreakBefore w:val="0"/>
        <w:widowControl/>
        <w:suppressLineNumbers w:val="0"/>
        <w:suppressAutoHyphens w:val="0"/>
        <w:wordWrap/>
        <w:spacing w:line="240" w:lineRule="auto"/>
      </w:pPr>
      <w:rPr>
        <w:rFonts w:asciiTheme="minorHAnsi" w:hAnsiTheme="minorHAnsi"/>
        <w:b/>
        <w:color w:val="FFFFFF" w:themeColor="background1"/>
        <w:sz w:val="20"/>
      </w:rPr>
      <w:tblPr>
        <w:tblCellMar>
          <w:top w:w="0" w:type="dxa"/>
          <w:left w:w="227" w:type="dxa"/>
          <w:bottom w:w="0" w:type="dxa"/>
          <w:right w:w="227" w:type="dxa"/>
        </w:tblCellMar>
      </w:tblPr>
      <w:trPr>
        <w:tblHeader/>
      </w:trPr>
      <w:tcPr>
        <w:shd w:val="clear" w:color="auto" w:fill="893B94" w:themeFill="accent1"/>
      </w:tcPr>
    </w:tblStylePr>
    <w:tblStylePr w:type="firstCol">
      <w:pPr>
        <w:jc w:val="center"/>
      </w:pPr>
      <w:rPr>
        <w:b w:val="0"/>
      </w:rPr>
      <w:tblPr>
        <w:tblCellMar>
          <w:top w:w="0" w:type="dxa"/>
          <w:left w:w="113" w:type="dxa"/>
          <w:bottom w:w="0" w:type="dxa"/>
          <w:right w:w="113" w:type="dxa"/>
        </w:tblCellMar>
      </w:tblPr>
      <w:tcPr>
        <w:shd w:val="clear" w:color="auto" w:fill="F9EEFB"/>
      </w:tcPr>
    </w:tblStylePr>
  </w:style>
  <w:style w:type="paragraph" w:customStyle="1" w:styleId="InfoBox">
    <w:name w:val="Info Box"/>
    <w:basedOn w:val="Normal"/>
    <w:qFormat/>
    <w:rsid w:val="00FA7D9B"/>
    <w:pPr>
      <w:keepNext/>
      <w:keepLines/>
      <w:pBdr>
        <w:top w:val="single" w:sz="4" w:space="8" w:color="E3E1DB" w:themeColor="accent3"/>
        <w:left w:val="single" w:sz="4" w:space="8" w:color="E3E1DB" w:themeColor="accent3"/>
        <w:bottom w:val="single" w:sz="4" w:space="8" w:color="E3E1DB" w:themeColor="accent3"/>
        <w:right w:val="single" w:sz="4" w:space="8" w:color="E3E1DB" w:themeColor="accent3"/>
      </w:pBdr>
      <w:shd w:val="clear" w:color="auto" w:fill="F0FAF8"/>
      <w:adjustRightInd w:val="0"/>
      <w:snapToGrid w:val="0"/>
      <w:spacing w:before="120" w:after="240" w:line="240" w:lineRule="auto"/>
      <w:ind w:left="170" w:right="170"/>
    </w:pPr>
    <w:rPr>
      <w:rFonts w:asciiTheme="minorHAnsi" w:hAnsiTheme="minorHAnsi"/>
      <w:szCs w:val="22"/>
      <w:lang w:eastAsia="en-AU"/>
    </w:rPr>
  </w:style>
  <w:style w:type="paragraph" w:customStyle="1" w:styleId="NormalBold">
    <w:name w:val="Normal + Bold"/>
    <w:basedOn w:val="Normal"/>
    <w:qFormat/>
    <w:rsid w:val="00A131EC"/>
    <w:pPr>
      <w:keepLines/>
      <w:spacing w:before="40" w:after="120" w:line="280" w:lineRule="atLeast"/>
    </w:pPr>
    <w:rPr>
      <w:rFonts w:ascii="Arial" w:hAnsi="Arial"/>
      <w:b/>
      <w:color w:val="auto"/>
      <w:szCs w:val="22"/>
    </w:rPr>
  </w:style>
  <w:style w:type="character" w:customStyle="1" w:styleId="normaltextrun">
    <w:name w:val="normaltextrun"/>
    <w:basedOn w:val="DefaultParagraphFont"/>
    <w:rsid w:val="00A131EC"/>
  </w:style>
  <w:style w:type="character" w:styleId="UnresolvedMention">
    <w:name w:val="Unresolved Mention"/>
    <w:basedOn w:val="DefaultParagraphFont"/>
    <w:uiPriority w:val="99"/>
    <w:semiHidden/>
    <w:unhideWhenUsed/>
    <w:rsid w:val="00E66794"/>
    <w:rPr>
      <w:color w:val="605E5C"/>
      <w:shd w:val="clear" w:color="auto" w:fill="E1DFDD"/>
    </w:rPr>
  </w:style>
  <w:style w:type="paragraph" w:styleId="TOCHeading">
    <w:name w:val="TOC Heading"/>
    <w:basedOn w:val="Heading1"/>
    <w:next w:val="Normal"/>
    <w:uiPriority w:val="39"/>
    <w:unhideWhenUsed/>
    <w:qFormat/>
    <w:rsid w:val="00370638"/>
    <w:pPr>
      <w:keepNext/>
      <w:keepLines/>
      <w:spacing w:before="240" w:after="0" w:line="259" w:lineRule="auto"/>
      <w:outlineLvl w:val="9"/>
    </w:pPr>
    <w:rPr>
      <w:rFonts w:asciiTheme="majorHAnsi" w:eastAsiaTheme="majorEastAsia" w:hAnsiTheme="majorHAnsi" w:cstheme="majorBidi"/>
      <w:bCs w:val="0"/>
      <w:color w:val="662C6E" w:themeColor="accent1" w:themeShade="BF"/>
      <w:sz w:val="32"/>
      <w:szCs w:val="32"/>
      <w:lang w:val="en-US" w:eastAsia="en-US"/>
    </w:rPr>
  </w:style>
  <w:style w:type="paragraph" w:styleId="TOC1">
    <w:name w:val="toc 1"/>
    <w:basedOn w:val="Normal"/>
    <w:next w:val="Normal"/>
    <w:autoRedefine/>
    <w:uiPriority w:val="39"/>
    <w:unhideWhenUsed/>
    <w:rsid w:val="00370638"/>
    <w:pPr>
      <w:spacing w:after="100"/>
    </w:pPr>
  </w:style>
  <w:style w:type="paragraph" w:styleId="TOC2">
    <w:name w:val="toc 2"/>
    <w:basedOn w:val="Normal"/>
    <w:next w:val="Normal"/>
    <w:autoRedefine/>
    <w:uiPriority w:val="39"/>
    <w:unhideWhenUsed/>
    <w:rsid w:val="00370638"/>
    <w:pPr>
      <w:spacing w:after="100"/>
      <w:ind w:left="200"/>
    </w:pPr>
  </w:style>
  <w:style w:type="paragraph" w:styleId="TOC3">
    <w:name w:val="toc 3"/>
    <w:basedOn w:val="Normal"/>
    <w:next w:val="Normal"/>
    <w:autoRedefine/>
    <w:uiPriority w:val="39"/>
    <w:unhideWhenUsed/>
    <w:rsid w:val="0037063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4802">
      <w:bodyDiv w:val="1"/>
      <w:marLeft w:val="0"/>
      <w:marRight w:val="0"/>
      <w:marTop w:val="0"/>
      <w:marBottom w:val="0"/>
      <w:divBdr>
        <w:top w:val="none" w:sz="0" w:space="0" w:color="auto"/>
        <w:left w:val="none" w:sz="0" w:space="0" w:color="auto"/>
        <w:bottom w:val="none" w:sz="0" w:space="0" w:color="auto"/>
        <w:right w:val="none" w:sz="0" w:space="0" w:color="auto"/>
      </w:divBdr>
    </w:div>
    <w:div w:id="6656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de.gov.au/emdg" TargetMode="External"/><Relationship Id="rId18" Type="http://schemas.openxmlformats.org/officeDocument/2006/relationships/hyperlink" Target="https://info.authorisationmanager.gov.au/" TargetMode="External"/><Relationship Id="rId26" Type="http://schemas.openxmlformats.org/officeDocument/2006/relationships/hyperlink" Target="https://export.business.gov.au/pricing-costs-and-finance/export-grants-and-programs/get-export-ready-for-export-market-development-grants" TargetMode="External"/><Relationship Id="rId39" Type="http://schemas.openxmlformats.org/officeDocument/2006/relationships/header" Target="header1.xml"/><Relationship Id="rId21" Type="http://schemas.openxmlformats.org/officeDocument/2006/relationships/hyperlink" Target="mailto:emdg.help@austrade.gov.au" TargetMode="External"/><Relationship Id="rId34" Type="http://schemas.openxmlformats.org/officeDocument/2006/relationships/hyperlink" Target="https://export.business.gov.au/find-buyers-and-sales-partners/market-entry-options"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gitalidentity.gov.au/create-or-manage-your-digital-id" TargetMode="External"/><Relationship Id="rId29" Type="http://schemas.openxmlformats.org/officeDocument/2006/relationships/hyperlink" Target="https://export.business.gov.au/law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dg.help@austrade.gov.au" TargetMode="External"/><Relationship Id="rId32" Type="http://schemas.openxmlformats.org/officeDocument/2006/relationships/hyperlink" Target="https://export.business.gov.au/pricing-costs-and-finance/export-grants-and-programs/get-export-ready-for-export-market-development-grants" TargetMode="External"/><Relationship Id="rId37" Type="http://schemas.openxmlformats.org/officeDocument/2006/relationships/hyperlink" Target="https://www.austrade.gov.au/australian/export/export-market-development-grants/emdg-from-1-july-20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strade.gov.au/en/site-information/emdg-online-portal-privacy-and-confidentiality" TargetMode="External"/><Relationship Id="rId23" Type="http://schemas.openxmlformats.org/officeDocument/2006/relationships/hyperlink" Target="https://www.ato.gov.au/General/Online-services/Access-Manager/" TargetMode="External"/><Relationship Id="rId28" Type="http://schemas.openxmlformats.org/officeDocument/2006/relationships/hyperlink" Target="https://export.business.gov.au/pricing-costs-and-finance" TargetMode="External"/><Relationship Id="rId36" Type="http://schemas.openxmlformats.org/officeDocument/2006/relationships/hyperlink" Target="https://www.austrade.gov.au/australian/export/export-market-development-grants/emdg-from-1-july-2021" TargetMode="External"/><Relationship Id="rId10" Type="http://schemas.openxmlformats.org/officeDocument/2006/relationships/endnotes" Target="endnotes.xml"/><Relationship Id="rId19" Type="http://schemas.openxmlformats.org/officeDocument/2006/relationships/hyperlink" Target="https://www.austrade.gov.au/australian/export/export-market-development-grants/emdg-from-1-july-2021" TargetMode="External"/><Relationship Id="rId31" Type="http://schemas.openxmlformats.org/officeDocument/2006/relationships/hyperlink" Target="https://export.business.gov.au/find-export-market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de.gov.au/en/site-information/emdg-online-portal-terms-and-conditions" TargetMode="External"/><Relationship Id="rId22" Type="http://schemas.openxmlformats.org/officeDocument/2006/relationships/hyperlink" Target="https://www.mygovid.gov.au/" TargetMode="External"/><Relationship Id="rId27" Type="http://schemas.openxmlformats.org/officeDocument/2006/relationships/hyperlink" Target="https://export.business.gov.au/get-started-with-exporting/develop-your-unique-selling-proposition" TargetMode="External"/><Relationship Id="rId30" Type="http://schemas.openxmlformats.org/officeDocument/2006/relationships/hyperlink" Target="https://export.business.gov.au/get-started-with-exporting/export-benefits-and-risks" TargetMode="External"/><Relationship Id="rId35" Type="http://schemas.openxmlformats.org/officeDocument/2006/relationships/hyperlink" Target="https://export.business.gov.au/find-export-markets/competitor-analysis"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ustrade.gov.au/en/how-we-can-help-you/grants/export-market-development-grants/check-eligibility/guidelines-and-legislation" TargetMode="External"/><Relationship Id="rId17" Type="http://schemas.openxmlformats.org/officeDocument/2006/relationships/hyperlink" Target="http://www.mygovid.gov.au/help" TargetMode="External"/><Relationship Id="rId25" Type="http://schemas.openxmlformats.org/officeDocument/2006/relationships/hyperlink" Target="http://www.dfat.gov.au/international-relations/security/sanctions/Pages/sanctions" TargetMode="External"/><Relationship Id="rId33" Type="http://schemas.openxmlformats.org/officeDocument/2006/relationships/hyperlink" Target="https://export.business.gov.au/pricing-costs-and-finance/export-grants-and-programs/get-export-ready-for-export-market-development-grants" TargetMode="External"/><Relationship Id="rId38" Type="http://schemas.openxmlformats.org/officeDocument/2006/relationships/hyperlink" Target="https://www.ipaustralia.gov.au/" TargetMode="External"/><Relationship Id="rId46" Type="http://schemas.openxmlformats.org/officeDocument/2006/relationships/theme" Target="theme/theme1.xml"/><Relationship Id="rId20" Type="http://schemas.openxmlformats.org/officeDocument/2006/relationships/hyperlink" Target="https://www.austrade.gov.au/australian/export/export-market-development-grants/emdg-from-1-july-2021"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7B496DA6-1D0B-4B1F-94E0-946F3D221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Austrade - Web.dotx</Template>
  <TotalTime>1</TotalTime>
  <Pages>30</Pages>
  <Words>8316</Words>
  <Characters>47404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EMDG Round 4 sample application form - Tier 2</vt:lpstr>
    </vt:vector>
  </TitlesOfParts>
  <Company/>
  <LinksUpToDate>false</LinksUpToDate>
  <CharactersWithSpaces>55609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sample application form - Tier 2</dc:title>
  <dc:subject/>
  <dc:creator>Austrade</dc:creator>
  <cp:keywords/>
  <dc:description/>
  <cp:lastModifiedBy>Carrie-Bengston [Sydney]</cp:lastModifiedBy>
  <cp:revision>3</cp:revision>
  <dcterms:created xsi:type="dcterms:W3CDTF">2025-01-06T22:23:00Z</dcterms:created>
  <dcterms:modified xsi:type="dcterms:W3CDTF">2025-01-06T22:25:00Z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5b0e155f,2b1b96cb,15847401,743a1d1,c0c0e2,63a1b418</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628630be,17b9cc63,50e5179c,1b42276e,31f415b1,698c36a1</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2024-07-30T11:26:44Z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d631d4a6-d698-46d4-be51-87858a2028b6</vt:lpwstr>
  </property>
  <property fmtid="{D5CDD505-2E9C-101B-9397-08002B2CF9AE}" pid="33" name="MSIP_Label_72160a83-df68-4146-9dd5-ccaae79426db_ContentBits">
    <vt:lpwstr>3</vt:lpwstr>
  </property>
</Properties>
</file>